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E4FA2" w14:textId="14226D5B" w:rsidR="007D32DC" w:rsidRPr="007D32DC" w:rsidRDefault="007D32DC" w:rsidP="005D0EC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14:paraId="5211BD5C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0D9A6584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14:paraId="77352C6D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14:paraId="4DF649A2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C73A563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факультет</w:t>
      </w:r>
      <w:r w:rsidR="00BC381E">
        <w:rPr>
          <w:rFonts w:ascii="Times New Roman" w:eastAsia="Times New Roman" w:hAnsi="Times New Roman"/>
          <w:sz w:val="28"/>
          <w:szCs w:val="28"/>
          <w:lang w:eastAsia="ar-SA"/>
        </w:rPr>
        <w:t xml:space="preserve"> психологии и педагогики</w:t>
      </w:r>
    </w:p>
    <w:p w14:paraId="7B9CC97D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8EAAA6F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BC381E">
        <w:rPr>
          <w:rFonts w:ascii="Times New Roman" w:eastAsia="Times New Roman" w:hAnsi="Times New Roman"/>
          <w:sz w:val="28"/>
          <w:szCs w:val="28"/>
          <w:lang w:eastAsia="ar-SA"/>
        </w:rPr>
        <w:t>практической психологии</w:t>
      </w:r>
    </w:p>
    <w:p w14:paraId="6D993F0F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B152161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7AA45EA" w14:textId="77777777" w:rsidR="00A505DE" w:rsidRDefault="00A505DE" w:rsidP="00A505D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3A48FC86" w14:textId="77777777" w:rsidR="00A505DE" w:rsidRDefault="00A505DE" w:rsidP="00A505D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D0C6458" w14:textId="0CDAC20E" w:rsidR="00A505DE" w:rsidRDefault="00A505DE" w:rsidP="00A505D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№__6__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14:paraId="7858EAEF" w14:textId="590C7DAE" w:rsidR="007D32DC" w:rsidRDefault="00A505DE" w:rsidP="00A505DE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2C3309">
        <w:rPr>
          <w:rFonts w:ascii="Times New Roman" w:hAnsi="Times New Roman"/>
          <w:sz w:val="24"/>
          <w:szCs w:val="24"/>
        </w:rPr>
        <w:t xml:space="preserve">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«_25»  _февраля__2021 г.</w:t>
      </w:r>
    </w:p>
    <w:p w14:paraId="58EA7556" w14:textId="5E906AB2" w:rsidR="00A505DE" w:rsidRDefault="00A505DE" w:rsidP="00A505DE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5A11B8" w14:textId="21C4B5ED" w:rsidR="00A505DE" w:rsidRDefault="00A505DE" w:rsidP="00A505DE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83FFD8" w14:textId="20883CBD" w:rsidR="00A505DE" w:rsidRDefault="00A505DE" w:rsidP="00A505DE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8EDAD4" w14:textId="4537DAA1" w:rsidR="00A505DE" w:rsidRDefault="00A505DE" w:rsidP="00A505DE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CB39F8" w14:textId="77777777" w:rsidR="00A505DE" w:rsidRPr="007D32DC" w:rsidRDefault="00A505DE" w:rsidP="00A505D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639DDBF" w14:textId="4D3B9EC0" w:rsidR="007D32DC" w:rsidRPr="007D32DC" w:rsidRDefault="00431CA2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</w:t>
      </w:r>
      <w:r w:rsidR="00A8121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ПРОИЗВОДСТВЕННОЙ </w:t>
      </w:r>
      <w:r w:rsidR="009E4E3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ПРАКТИКИ</w:t>
      </w:r>
    </w:p>
    <w:p w14:paraId="74FC92DE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14:paraId="189B4E7B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D32DC" w:rsidRPr="007D32DC" w14:paraId="288D58A1" w14:textId="77777777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14:paraId="191E73AB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40481654" w14:textId="77777777" w:rsidR="007D32DC" w:rsidRPr="0016031B" w:rsidRDefault="004D5BE2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37.03.01</w:t>
            </w:r>
            <w:r w:rsidR="00D559FD"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="00F37B2B" w:rsidRP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Психология</w:t>
            </w:r>
          </w:p>
        </w:tc>
      </w:tr>
      <w:tr w:rsidR="007D32DC" w:rsidRPr="007D32DC" w14:paraId="487A6D08" w14:textId="77777777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518DD03C" w14:textId="77777777" w:rsidR="007D32DC" w:rsidRPr="007D32DC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7D32DC" w14:paraId="5E582862" w14:textId="77777777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14:paraId="1BB5A094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21DE0AFC" w14:textId="3CBBDB4E" w:rsidR="007D32DC" w:rsidRPr="007D32DC" w:rsidRDefault="00BA1978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Социальная  и организационная психология</w:t>
            </w:r>
          </w:p>
        </w:tc>
      </w:tr>
      <w:tr w:rsidR="007D32DC" w:rsidRPr="007D32DC" w14:paraId="0D80A270" w14:textId="77777777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14:paraId="77121256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0B566C2D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7D32DC" w14:paraId="68B23CDF" w14:textId="77777777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14:paraId="1AE45CFC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45CFEF29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14:paraId="5516D9E6" w14:textId="77777777" w:rsidR="007D32DC" w:rsidRPr="007D32DC" w:rsidRDefault="00D559FD" w:rsidP="00D559F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7D32DC" w:rsidRPr="007D32DC" w14:paraId="4E53E067" w14:textId="77777777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14:paraId="18D61B91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14:paraId="68EC5A5F" w14:textId="77777777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7D32DC" w14:paraId="4F350673" w14:textId="77777777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14:paraId="02D4ACDC" w14:textId="77777777" w:rsidR="007D32DC" w:rsidRPr="007D32DC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3F81471" w14:textId="77777777" w:rsidR="007D32DC" w:rsidRPr="00FE2841" w:rsidRDefault="00D559FD" w:rsidP="00D559FD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28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очно-заочная</w:t>
            </w:r>
            <w:r w:rsidRPr="00FE284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7D32DC" w:rsidRPr="007D32DC" w14:paraId="4702A70D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40453AA0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3AE6E597" w14:textId="77777777" w:rsidR="007D32DC" w:rsidRPr="00FE2841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7D32DC" w:rsidRPr="007D32DC" w14:paraId="5E983981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4BCF655B" w14:textId="77777777" w:rsidR="007D32DC" w:rsidRPr="00A50CE4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6E702068" w14:textId="2DDBAA4D" w:rsidR="007D32DC" w:rsidRPr="00FE2841" w:rsidRDefault="00A8121E" w:rsidP="00FE2841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Производственная пра</w:t>
            </w:r>
            <w:r w:rsidR="00DD2E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ктика в профильных организациях </w:t>
            </w:r>
          </w:p>
        </w:tc>
      </w:tr>
      <w:tr w:rsidR="007D32DC" w:rsidRPr="007D32DC" w14:paraId="5F96B6D5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10E2F04B" w14:textId="77777777" w:rsidR="007D32DC" w:rsidRPr="00A50CE4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6D292C55" w14:textId="77777777" w:rsidR="007D32DC" w:rsidRPr="00A50CE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14:paraId="33F0F042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3D3DD683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7D32DC" w14:paraId="4B295397" w14:textId="77777777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5B44D2" w14:textId="77777777" w:rsidR="007D32DC" w:rsidRPr="007D32DC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6BEEFA" w14:textId="77777777" w:rsidR="007D32DC" w:rsidRPr="007D32DC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BBB99F" w14:textId="77777777"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14:paraId="37CCE992" w14:textId="77777777"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7D32DC" w14:paraId="684523DF" w14:textId="77777777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78A1A0" w14:textId="03981C80" w:rsidR="007D32DC" w:rsidRPr="007D32DC" w:rsidRDefault="00A8121E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    </w:t>
            </w:r>
            <w:r w:rsidR="00AE300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DD1B77" w14:textId="1202C1F2" w:rsidR="007D32DC" w:rsidRPr="007D32DC" w:rsidRDefault="00AE300A" w:rsidP="00005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9E4E3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="0016031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7381BE" w14:textId="77777777" w:rsidR="007D32DC" w:rsidRPr="007D32DC" w:rsidRDefault="00EE49B9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226AC2" w:rsidRPr="007D32DC" w14:paraId="14ABB216" w14:textId="77777777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7E17A6" w14:textId="77777777" w:rsidR="00226AC2" w:rsidRPr="007D32DC" w:rsidRDefault="00226AC2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5E1BE3" w14:textId="3438D0EA" w:rsidR="00226AC2" w:rsidRPr="007D32DC" w:rsidRDefault="00AE300A" w:rsidP="00D27D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6 </w:t>
            </w:r>
            <w:r w:rsidR="0000570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</w:t>
            </w:r>
            <w:r w:rsidR="009E4E3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60B27A" w14:textId="77777777" w:rsidR="00226AC2" w:rsidRPr="007D32DC" w:rsidRDefault="00226AC2" w:rsidP="00D27D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14:paraId="1E512C1E" w14:textId="77777777" w:rsidR="00C963C3" w:rsidRPr="007D32DC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16FB058C" w14:textId="65ED1F52" w:rsidR="005D0EC2" w:rsidRDefault="005D0EC2" w:rsidP="00A505D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EB5B6C3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14:paraId="6C311F85" w14:textId="77777777" w:rsidR="00226AC2" w:rsidRDefault="00226AC2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3931280" w14:textId="56B27A6F" w:rsidR="007D32DC" w:rsidRPr="007D32DC" w:rsidRDefault="00750011" w:rsidP="00750011">
      <w:pPr>
        <w:tabs>
          <w:tab w:val="center" w:pos="4677"/>
          <w:tab w:val="right" w:pos="9354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5D0EC2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14:paraId="419C8A7A" w14:textId="77777777" w:rsidR="00631DBB" w:rsidRDefault="00631DB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C39829B" w14:textId="398BC1F4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Программа составлена на основе:</w:t>
      </w:r>
    </w:p>
    <w:p w14:paraId="35544070" w14:textId="1E8EA243" w:rsidR="007D32DC" w:rsidRPr="005D0EC2" w:rsidRDefault="005D0EC2" w:rsidP="000A3270">
      <w:pPr>
        <w:numPr>
          <w:ilvl w:val="0"/>
          <w:numId w:val="38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D0EC2">
        <w:rPr>
          <w:rFonts w:ascii="Times New Roman" w:hAnsi="Times New Roman"/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37.03.01. «Психология», утв. приказом Министерства науки и высшего образования Российской Федерации от 29.07.2020 № 839;</w:t>
      </w:r>
    </w:p>
    <w:p w14:paraId="7C38D124" w14:textId="76B711E0" w:rsidR="007D32DC" w:rsidRPr="007D32DC" w:rsidRDefault="007D32DC" w:rsidP="000A3270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</w:t>
      </w:r>
      <w:r w:rsidR="005E5B31" w:rsidRPr="005E5B31">
        <w:t xml:space="preserve"> </w:t>
      </w:r>
      <w:r w:rsidR="005E5B31" w:rsidRPr="005E5B31">
        <w:rPr>
          <w:rFonts w:ascii="Times New Roman" w:eastAsia="Times New Roman" w:hAnsi="Times New Roman"/>
          <w:sz w:val="28"/>
          <w:szCs w:val="28"/>
          <w:lang w:eastAsia="ar-SA"/>
        </w:rPr>
        <w:t>37.03.01 Психология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, профилю подготовки 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BA1978">
        <w:rPr>
          <w:rFonts w:ascii="Times New Roman" w:eastAsia="Times New Roman" w:hAnsi="Times New Roman"/>
          <w:sz w:val="28"/>
          <w:szCs w:val="28"/>
          <w:lang w:eastAsia="ar-SA"/>
        </w:rPr>
        <w:t>Социальная и организационная психология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»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 утвержденного решением Ученого совета НГПУ им. К. Минина от «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25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 xml:space="preserve">февраля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протокол №</w:t>
      </w:r>
      <w:r w:rsidR="000A3270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2ABC44B8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3A51D64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06530F0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5133617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D0ECE19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59A3B23" w14:textId="20428C5E" w:rsidR="007D32DC" w:rsidRPr="007D32DC" w:rsidRDefault="007D32DC" w:rsidP="009E4E3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Программа</w:t>
      </w:r>
      <w:r w:rsidR="009E4E3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8121E">
        <w:rPr>
          <w:rFonts w:ascii="Times New Roman" w:eastAsia="Times New Roman" w:hAnsi="Times New Roman"/>
          <w:sz w:val="28"/>
          <w:szCs w:val="28"/>
          <w:lang w:eastAsia="ar-SA"/>
        </w:rPr>
        <w:t xml:space="preserve">производственной </w:t>
      </w:r>
      <w:r w:rsidR="009E4E3C">
        <w:rPr>
          <w:rFonts w:ascii="Times New Roman" w:eastAsia="Times New Roman" w:hAnsi="Times New Roman"/>
          <w:sz w:val="28"/>
          <w:szCs w:val="28"/>
          <w:lang w:eastAsia="ar-SA"/>
        </w:rPr>
        <w:t>практики (</w:t>
      </w:r>
      <w:r w:rsidR="00631DBB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631DBB" w:rsidRPr="00631DBB">
        <w:rPr>
          <w:rFonts w:ascii="Times New Roman" w:eastAsia="Times New Roman" w:hAnsi="Times New Roman"/>
          <w:sz w:val="28"/>
          <w:szCs w:val="28"/>
          <w:lang w:eastAsia="ar-SA"/>
        </w:rPr>
        <w:t>роизводственная практика в профильных организациях</w:t>
      </w:r>
      <w:r w:rsidR="009E4E3C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принята на заседании кафедры </w:t>
      </w:r>
      <w:r w:rsidR="00537A87">
        <w:rPr>
          <w:rFonts w:ascii="Times New Roman" w:eastAsia="Times New Roman" w:hAnsi="Times New Roman"/>
          <w:sz w:val="28"/>
          <w:szCs w:val="28"/>
          <w:lang w:eastAsia="ar-SA"/>
        </w:rPr>
        <w:t>практической психологии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  от «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02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614851">
        <w:rPr>
          <w:rFonts w:ascii="Times New Roman" w:eastAsia="Times New Roman" w:hAnsi="Times New Roman"/>
          <w:sz w:val="28"/>
          <w:szCs w:val="28"/>
          <w:lang w:eastAsia="ar-SA"/>
        </w:rPr>
        <w:t>декабря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7B77E3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 w:rsidR="007B77E3">
        <w:rPr>
          <w:rFonts w:ascii="Times New Roman" w:eastAsia="Times New Roman" w:hAnsi="Times New Roman"/>
          <w:sz w:val="28"/>
          <w:szCs w:val="28"/>
          <w:lang w:eastAsia="ar-SA"/>
        </w:rPr>
        <w:t xml:space="preserve"> 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08DB628B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3602425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A577B60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9250D36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22337DB" w14:textId="77777777" w:rsidR="00DE620E" w:rsidRDefault="007D32DC" w:rsidP="00DE620E">
      <w:pPr>
        <w:spacing w:after="0" w:line="240" w:lineRule="auto"/>
        <w:ind w:left="1701" w:hanging="1701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Разработчик</w:t>
      </w:r>
      <w:r w:rsidR="00BA1978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r w:rsidR="005D0EC2" w:rsidRPr="009E4E3C">
        <w:rPr>
          <w:rFonts w:ascii="Times New Roman" w:eastAsia="Times New Roman" w:hAnsi="Times New Roman"/>
          <w:sz w:val="28"/>
          <w:szCs w:val="28"/>
          <w:lang w:eastAsia="ar-SA"/>
        </w:rPr>
        <w:t xml:space="preserve">к.пс.н., доцент </w:t>
      </w:r>
      <w:r w:rsidR="005D0EC2">
        <w:rPr>
          <w:rFonts w:ascii="Times New Roman" w:eastAsia="Times New Roman" w:hAnsi="Times New Roman"/>
          <w:sz w:val="28"/>
          <w:szCs w:val="28"/>
          <w:lang w:eastAsia="ar-SA"/>
        </w:rPr>
        <w:t xml:space="preserve">  Е.М. Кочнева</w:t>
      </w:r>
    </w:p>
    <w:p w14:paraId="748F5C7E" w14:textId="02A386D7" w:rsidR="009E4E3C" w:rsidRPr="009E4E3C" w:rsidRDefault="005D0EC2" w:rsidP="00DE620E">
      <w:pPr>
        <w:spacing w:after="0" w:line="240" w:lineRule="auto"/>
        <w:ind w:left="1701" w:hanging="1701"/>
        <w:rPr>
          <w:rFonts w:ascii="Times New Roman" w:eastAsia="Times New Roman" w:hAnsi="Times New Roman"/>
          <w:sz w:val="28"/>
          <w:szCs w:val="28"/>
          <w:lang w:eastAsia="ar-SA"/>
        </w:rPr>
      </w:pPr>
      <w:r w:rsidRPr="009E4E3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DE620E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</w:t>
      </w:r>
      <w:r w:rsidR="00BA1978">
        <w:rPr>
          <w:rFonts w:ascii="Times New Roman" w:eastAsia="Times New Roman" w:hAnsi="Times New Roman"/>
          <w:sz w:val="28"/>
          <w:szCs w:val="28"/>
          <w:lang w:eastAsia="ar-SA"/>
        </w:rPr>
        <w:t xml:space="preserve">ст.преподаватель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Е.В. </w:t>
      </w:r>
      <w:r w:rsidR="00BA1978">
        <w:rPr>
          <w:rFonts w:ascii="Times New Roman" w:eastAsia="Times New Roman" w:hAnsi="Times New Roman"/>
          <w:sz w:val="28"/>
          <w:szCs w:val="28"/>
          <w:lang w:eastAsia="ar-SA"/>
        </w:rPr>
        <w:t xml:space="preserve">Сидорина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</w:t>
      </w:r>
    </w:p>
    <w:p w14:paraId="6D78837E" w14:textId="3ADC326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3595F6D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6AEACBE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625CE31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363E71E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0C301EB" w14:textId="6D7A1037" w:rsid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ECD0F01" w14:textId="2323E66E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34BCDEC" w14:textId="178515F8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7A89AD1" w14:textId="788173A3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93E26DC" w14:textId="13B12E27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F445B0C" w14:textId="5359C814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65D8108" w14:textId="776CA071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D540A9C" w14:textId="659008D4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1AFAC78" w14:textId="53CFAEA4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16BA48A" w14:textId="5802AF66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A0FBC42" w14:textId="43DAC924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B6336CE" w14:textId="6BFB07D3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868237D" w14:textId="77777777" w:rsidR="00A505DE" w:rsidRDefault="00A505DE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681BF2C" w14:textId="77777777" w:rsidR="00005702" w:rsidRPr="007D32DC" w:rsidRDefault="0000570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A8FC935" w14:textId="29299166" w:rsidR="007D32DC" w:rsidRPr="007D32DC" w:rsidRDefault="007D32DC" w:rsidP="00005702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</w:t>
      </w:r>
      <w:r w:rsidR="00005702" w:rsidRPr="0000570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</w:t>
      </w:r>
      <w:r w:rsidR="0000570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832129" w:rsidRPr="00832129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(производственной практики в профильных организациях)</w:t>
      </w:r>
      <w:r w:rsidR="00832129" w:rsidRPr="0083212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0AC749F1" w14:textId="77777777" w:rsidR="00AE300A" w:rsidRDefault="000403E2" w:rsidP="00AE300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Цел</w:t>
      </w:r>
      <w:r w:rsidR="00AE300A">
        <w:rPr>
          <w:rFonts w:ascii="Times New Roman" w:eastAsia="Times New Roman" w:hAnsi="Times New Roman"/>
          <w:sz w:val="28"/>
          <w:szCs w:val="28"/>
          <w:lang w:eastAsia="ar-SA"/>
        </w:rPr>
        <w:t xml:space="preserve">ями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</w:t>
      </w:r>
      <w:r w:rsidR="00AE300A">
        <w:rPr>
          <w:rFonts w:ascii="Times New Roman" w:eastAsia="Times New Roman" w:hAnsi="Times New Roman"/>
          <w:sz w:val="28"/>
          <w:szCs w:val="28"/>
          <w:lang w:eastAsia="ar-SA"/>
        </w:rPr>
        <w:t xml:space="preserve"> являются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</w:p>
    <w:p w14:paraId="7253D84E" w14:textId="159E276B" w:rsidR="00AE300A" w:rsidRDefault="00AE300A" w:rsidP="00AE300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AE300A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практическая подготовка обучающихся к выполнению основных </w:t>
      </w:r>
    </w:p>
    <w:p w14:paraId="34276F50" w14:textId="423C6E96" w:rsidR="00AE300A" w:rsidRPr="00AE300A" w:rsidRDefault="00AE300A" w:rsidP="00AE300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E300A">
        <w:rPr>
          <w:rFonts w:ascii="Times New Roman" w:eastAsia="Times New Roman" w:hAnsi="Times New Roman"/>
          <w:sz w:val="28"/>
          <w:szCs w:val="28"/>
          <w:lang w:eastAsia="ar-SA"/>
        </w:rPr>
        <w:t xml:space="preserve">профессиональных задач психолога в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государственных и негосударственных </w:t>
      </w:r>
      <w:r w:rsidRPr="00AE300A">
        <w:rPr>
          <w:rFonts w:ascii="Times New Roman" w:eastAsia="Times New Roman" w:hAnsi="Times New Roman"/>
          <w:sz w:val="28"/>
          <w:szCs w:val="28"/>
          <w:lang w:eastAsia="ar-SA"/>
        </w:rPr>
        <w:t>учреждениях;</w:t>
      </w:r>
    </w:p>
    <w:p w14:paraId="48FF2294" w14:textId="77777777" w:rsidR="00AE300A" w:rsidRDefault="00AE300A" w:rsidP="00AE300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AE300A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систематизация,  закрепление  и  расширение  теоретических  знаний  </w:t>
      </w:r>
    </w:p>
    <w:p w14:paraId="2C908FAA" w14:textId="661D2CF7" w:rsidR="000403E2" w:rsidRPr="000403E2" w:rsidRDefault="00AE300A" w:rsidP="00AE300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E300A">
        <w:rPr>
          <w:rFonts w:ascii="Times New Roman" w:eastAsia="Times New Roman" w:hAnsi="Times New Roman"/>
          <w:sz w:val="28"/>
          <w:szCs w:val="28"/>
          <w:lang w:eastAsia="ar-SA"/>
        </w:rPr>
        <w:t xml:space="preserve">и отработка профессиональных умений и опыта в осуществлении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психологической </w:t>
      </w:r>
      <w:r w:rsidRPr="00AE300A">
        <w:rPr>
          <w:rFonts w:ascii="Times New Roman" w:eastAsia="Times New Roman" w:hAnsi="Times New Roman"/>
          <w:sz w:val="28"/>
          <w:szCs w:val="28"/>
          <w:lang w:eastAsia="ar-SA"/>
        </w:rPr>
        <w:t>деятельности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40E42807" w14:textId="77777777" w:rsidR="000403E2" w:rsidRPr="000403E2" w:rsidRDefault="000403E2" w:rsidP="000403E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403E2">
        <w:rPr>
          <w:rFonts w:ascii="Times New Roman" w:eastAsia="Times New Roman" w:hAnsi="Times New Roman"/>
          <w:sz w:val="28"/>
          <w:szCs w:val="28"/>
          <w:lang w:eastAsia="ar-SA"/>
        </w:rPr>
        <w:t xml:space="preserve"> Задачи практики: </w:t>
      </w:r>
    </w:p>
    <w:p w14:paraId="0BE06206" w14:textId="5C8264C4" w:rsidR="000403E2" w:rsidRPr="000403E2" w:rsidRDefault="000403E2" w:rsidP="000403E2">
      <w:pPr>
        <w:pStyle w:val="a4"/>
        <w:numPr>
          <w:ilvl w:val="0"/>
          <w:numId w:val="41"/>
        </w:num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403E2">
        <w:rPr>
          <w:rFonts w:ascii="Times New Roman" w:eastAsia="Times New Roman" w:hAnsi="Times New Roman"/>
          <w:sz w:val="28"/>
          <w:szCs w:val="28"/>
          <w:lang w:eastAsia="ar-SA"/>
        </w:rPr>
        <w:t>Формирование и развитие базовых психологических знаний и умений, востребованных при осуществлении психологического сопровождения и оказания в случае необходимости психологической помощи</w:t>
      </w:r>
      <w:r w:rsidR="00AE300A">
        <w:rPr>
          <w:rFonts w:ascii="Times New Roman" w:eastAsia="Times New Roman" w:hAnsi="Times New Roman"/>
          <w:sz w:val="28"/>
          <w:szCs w:val="28"/>
          <w:lang w:eastAsia="ar-SA"/>
        </w:rPr>
        <w:t xml:space="preserve"> сотрудникам организаций разного типа</w:t>
      </w:r>
      <w:r w:rsidRPr="000403E2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14:paraId="7446361B" w14:textId="50F69CEA" w:rsidR="00AE300A" w:rsidRPr="00AE300A" w:rsidRDefault="00AE300A" w:rsidP="00AE300A">
      <w:pPr>
        <w:pStyle w:val="a4"/>
        <w:numPr>
          <w:ilvl w:val="0"/>
          <w:numId w:val="4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Ф</w:t>
      </w:r>
      <w:r w:rsidRPr="00AE300A">
        <w:rPr>
          <w:rFonts w:ascii="Times New Roman" w:eastAsia="Times New Roman" w:hAnsi="Times New Roman"/>
          <w:sz w:val="28"/>
          <w:szCs w:val="28"/>
          <w:lang w:eastAsia="ar-SA"/>
        </w:rPr>
        <w:t>ормирование умения проведения психодиагностических мероприятий;</w:t>
      </w:r>
    </w:p>
    <w:p w14:paraId="36730271" w14:textId="7531782C" w:rsidR="000403E2" w:rsidRPr="000403E2" w:rsidRDefault="000403E2" w:rsidP="000403E2">
      <w:pPr>
        <w:pStyle w:val="a4"/>
        <w:numPr>
          <w:ilvl w:val="0"/>
          <w:numId w:val="41"/>
        </w:num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403E2">
        <w:rPr>
          <w:rFonts w:ascii="Times New Roman" w:eastAsia="Times New Roman" w:hAnsi="Times New Roman"/>
          <w:sz w:val="28"/>
          <w:szCs w:val="28"/>
          <w:lang w:eastAsia="ar-SA"/>
        </w:rPr>
        <w:t xml:space="preserve">Развитие необходимых профессионально-личностных качеств, </w:t>
      </w:r>
    </w:p>
    <w:p w14:paraId="3A1D2C9D" w14:textId="5B99CDA4" w:rsidR="000403E2" w:rsidRPr="000403E2" w:rsidRDefault="000403E2" w:rsidP="000403E2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403E2">
        <w:rPr>
          <w:rFonts w:ascii="Times New Roman" w:eastAsia="Times New Roman" w:hAnsi="Times New Roman"/>
          <w:sz w:val="28"/>
          <w:szCs w:val="28"/>
          <w:lang w:eastAsia="ar-SA"/>
        </w:rPr>
        <w:t>обеспечивающих личностную и психологическую готовность бакалавра психологии к успешной профессиональной деятельности;</w:t>
      </w:r>
    </w:p>
    <w:p w14:paraId="116CEAD9" w14:textId="1A7A4553" w:rsidR="000403E2" w:rsidRPr="000403E2" w:rsidRDefault="000403E2" w:rsidP="000403E2">
      <w:pPr>
        <w:pStyle w:val="a4"/>
        <w:numPr>
          <w:ilvl w:val="0"/>
          <w:numId w:val="41"/>
        </w:num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403E2">
        <w:rPr>
          <w:rFonts w:ascii="Times New Roman" w:eastAsia="Times New Roman" w:hAnsi="Times New Roman"/>
          <w:sz w:val="28"/>
          <w:szCs w:val="28"/>
          <w:lang w:eastAsia="ar-SA"/>
        </w:rPr>
        <w:t xml:space="preserve">Формирование творческого мышления, индивидуального стиля </w:t>
      </w:r>
    </w:p>
    <w:p w14:paraId="67F88C3C" w14:textId="4DF136CB" w:rsidR="007D32DC" w:rsidRPr="007D32DC" w:rsidRDefault="000403E2" w:rsidP="000403E2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0403E2">
        <w:rPr>
          <w:rFonts w:ascii="Times New Roman" w:eastAsia="Times New Roman" w:hAnsi="Times New Roman"/>
          <w:sz w:val="28"/>
          <w:szCs w:val="28"/>
          <w:lang w:eastAsia="ar-SA"/>
        </w:rPr>
        <w:t>профессиональной деятельности, исследовательского подхода к ней.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3B172718" w14:textId="77777777" w:rsidR="007D32DC" w:rsidRPr="007D32DC" w:rsidRDefault="007D32DC" w:rsidP="0032092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14:paraId="02438D3A" w14:textId="2974B088"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D8370F" w:rsidRPr="0000570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</w:t>
      </w:r>
      <w:r w:rsidR="00D837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й</w:t>
      </w:r>
      <w:r w:rsidR="00D8370F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832129" w:rsidRPr="0083212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(производственной практики в профильных организациях)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14:paraId="748DA4D0" w14:textId="77777777"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В</w:t>
      </w:r>
      <w:r w:rsidR="00D8370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результате прохождения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78F8A8FC" w14:textId="77777777"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p w14:paraId="7677D231" w14:textId="77777777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7D32DC" w:rsidRPr="007D32DC" w14:paraId="632ED52F" w14:textId="77777777" w:rsidTr="00DB4BDC">
        <w:tc>
          <w:tcPr>
            <w:tcW w:w="1822" w:type="dxa"/>
            <w:shd w:val="clear" w:color="auto" w:fill="auto"/>
          </w:tcPr>
          <w:p w14:paraId="6DC78B5F" w14:textId="77777777"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1B3AB92B" w14:textId="77777777"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14:paraId="36DE71A0" w14:textId="77777777"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0EB9DA26" w14:textId="77777777"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0AF2A12D" w14:textId="77777777"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14:paraId="191DE5C3" w14:textId="77777777"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14:paraId="2B0415F9" w14:textId="77777777"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14:paraId="56CBCAC5" w14:textId="77777777"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7D32DC" w14:paraId="658C3955" w14:textId="77777777" w:rsidTr="00DB4BDC">
        <w:tc>
          <w:tcPr>
            <w:tcW w:w="1822" w:type="dxa"/>
            <w:shd w:val="clear" w:color="auto" w:fill="auto"/>
          </w:tcPr>
          <w:p w14:paraId="16B56250" w14:textId="77777777"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УК-2  </w:t>
            </w:r>
          </w:p>
        </w:tc>
        <w:tc>
          <w:tcPr>
            <w:tcW w:w="2699" w:type="dxa"/>
            <w:shd w:val="clear" w:color="auto" w:fill="auto"/>
          </w:tcPr>
          <w:p w14:paraId="478962AA" w14:textId="77777777"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42" w:type="dxa"/>
          </w:tcPr>
          <w:p w14:paraId="7C9AF829" w14:textId="77777777"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УК.2.1</w:t>
            </w:r>
          </w:p>
          <w:p w14:paraId="602F2604" w14:textId="77777777" w:rsidR="000F757F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 2.2</w:t>
            </w:r>
          </w:p>
          <w:p w14:paraId="0BD261AA" w14:textId="77777777" w:rsidR="000F757F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 2.3</w:t>
            </w:r>
          </w:p>
        </w:tc>
        <w:tc>
          <w:tcPr>
            <w:tcW w:w="2807" w:type="dxa"/>
            <w:shd w:val="clear" w:color="auto" w:fill="auto"/>
          </w:tcPr>
          <w:p w14:paraId="20F9740D" w14:textId="77777777" w:rsidR="007D32DC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  <w:r w:rsidR="00463C33" w:rsidRPr="002835B4">
              <w:rPr>
                <w:sz w:val="24"/>
                <w:szCs w:val="24"/>
              </w:rPr>
              <w:t xml:space="preserve"> </w:t>
            </w:r>
            <w:r w:rsidR="00463C33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этапы жизненного цикла проекта, методы и инструменты управления проектом на каждом из этапов</w:t>
            </w:r>
          </w:p>
          <w:p w14:paraId="1CE5E088" w14:textId="77777777" w:rsidR="000F757F" w:rsidRPr="002835B4" w:rsidRDefault="000F757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  <w:r w:rsidR="00463C33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2835B4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выбирать оптимальные способы решения</w:t>
            </w:r>
            <w:r w:rsidR="002835B4" w:rsidRPr="002835B4">
              <w:rPr>
                <w:sz w:val="24"/>
                <w:szCs w:val="24"/>
              </w:rPr>
              <w:t xml:space="preserve"> </w:t>
            </w:r>
            <w:r w:rsidR="002835B4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задач в рамках поставленной цели</w:t>
            </w:r>
          </w:p>
          <w:p w14:paraId="39E371A9" w14:textId="77777777" w:rsidR="000F757F" w:rsidRPr="002835B4" w:rsidRDefault="000F757F" w:rsidP="002835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  <w:r w:rsidR="002835B4" w:rsidRPr="002835B4">
              <w:rPr>
                <w:sz w:val="24"/>
                <w:szCs w:val="24"/>
              </w:rPr>
              <w:t xml:space="preserve"> </w:t>
            </w:r>
            <w:r w:rsidR="002835B4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методами и инструментами управления проектом </w:t>
            </w:r>
            <w:r w:rsidR="002835B4"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для решения профессиональных задач</w:t>
            </w:r>
          </w:p>
        </w:tc>
      </w:tr>
      <w:tr w:rsidR="00D8370F" w:rsidRPr="007D32DC" w14:paraId="5CC8E1F5" w14:textId="77777777" w:rsidTr="00DB4BDC">
        <w:tc>
          <w:tcPr>
            <w:tcW w:w="1822" w:type="dxa"/>
            <w:shd w:val="clear" w:color="auto" w:fill="auto"/>
          </w:tcPr>
          <w:p w14:paraId="4F806305" w14:textId="09036D08" w:rsidR="00D8370F" w:rsidRPr="002835B4" w:rsidRDefault="00D8370F" w:rsidP="007E1C5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</w:t>
            </w:r>
            <w:r w:rsidR="007E1C5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699" w:type="dxa"/>
            <w:shd w:val="clear" w:color="auto" w:fill="auto"/>
          </w:tcPr>
          <w:p w14:paraId="0B639B4C" w14:textId="77777777" w:rsidR="00D8370F" w:rsidRPr="00D23560" w:rsidRDefault="00D2356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23560">
              <w:rPr>
                <w:rFonts w:ascii="Times New Roman" w:hAnsi="Times New Roman"/>
                <w:sz w:val="24"/>
                <w:szCs w:val="24"/>
              </w:rPr>
              <w:t>Способен проводить  диагностику интеллектуальных, личностных и эмоционально-волевых особенностей, лиц разных возрастных и социальных групп</w:t>
            </w:r>
          </w:p>
        </w:tc>
        <w:tc>
          <w:tcPr>
            <w:tcW w:w="2242" w:type="dxa"/>
          </w:tcPr>
          <w:p w14:paraId="07497C58" w14:textId="4D5DF0D7" w:rsidR="00D8370F" w:rsidRDefault="00D2356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</w:t>
            </w:r>
            <w:r w:rsidR="007E1C5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.1</w:t>
            </w:r>
          </w:p>
          <w:p w14:paraId="2933E542" w14:textId="530D9DD6" w:rsidR="00D23560" w:rsidRDefault="00D2356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</w:t>
            </w:r>
            <w:r w:rsidR="007E1C5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.2</w:t>
            </w:r>
          </w:p>
          <w:p w14:paraId="46EECBAD" w14:textId="0CDB53B1" w:rsidR="00D23560" w:rsidRPr="002835B4" w:rsidRDefault="00D23560" w:rsidP="007E1C5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</w:t>
            </w:r>
            <w:r w:rsidR="007E1C5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.3</w:t>
            </w:r>
          </w:p>
        </w:tc>
        <w:tc>
          <w:tcPr>
            <w:tcW w:w="2807" w:type="dxa"/>
            <w:shd w:val="clear" w:color="auto" w:fill="auto"/>
          </w:tcPr>
          <w:p w14:paraId="52087640" w14:textId="77777777" w:rsidR="00D23560" w:rsidRPr="00D23560" w:rsidRDefault="00D23560" w:rsidP="00D235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560">
              <w:rPr>
                <w:rFonts w:ascii="Times New Roman" w:hAnsi="Times New Roman"/>
                <w:sz w:val="24"/>
                <w:szCs w:val="24"/>
              </w:rPr>
              <w:t>Знает методы, способы, принципы подходы и технологии, проведения психодиагностических процедур с целью оценки</w:t>
            </w:r>
          </w:p>
          <w:p w14:paraId="29AD5D41" w14:textId="77777777" w:rsidR="00D8370F" w:rsidRDefault="00D23560" w:rsidP="00D235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560">
              <w:rPr>
                <w:rFonts w:ascii="Times New Roman" w:hAnsi="Times New Roman"/>
                <w:sz w:val="24"/>
                <w:szCs w:val="24"/>
              </w:rPr>
              <w:t xml:space="preserve">  интеллектуальных, личностных и эмоционально-волевых особенностей  лиц разных возрастных и социальных групп;</w:t>
            </w:r>
          </w:p>
          <w:p w14:paraId="7ADF3E95" w14:textId="77777777" w:rsidR="00115364" w:rsidRPr="00115364" w:rsidRDefault="00115364" w:rsidP="001153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1536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 составлять психологические</w:t>
            </w:r>
          </w:p>
          <w:p w14:paraId="6170CE44" w14:textId="77777777" w:rsidR="00115364" w:rsidRDefault="00115364" w:rsidP="001153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1536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заключения по результатам диагностического обследования лиц разных возрастных и социальных групп;</w:t>
            </w:r>
          </w:p>
          <w:p w14:paraId="3FA5F586" w14:textId="77777777" w:rsidR="00115364" w:rsidRPr="002835B4" w:rsidRDefault="00115364" w:rsidP="001153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1536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 навыками разработки рекомендаций для лиц разных возрастных и социальных групп по развитию  интеллектуально-личностного и эмоционально-волевых потенциала;</w:t>
            </w:r>
          </w:p>
        </w:tc>
      </w:tr>
    </w:tbl>
    <w:p w14:paraId="21914A66" w14:textId="77777777"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14:paraId="5DDFEF17" w14:textId="77777777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72E41C7F" w14:textId="741B1C15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DF6911" w:rsidRPr="00DF6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</w:t>
      </w:r>
      <w:r w:rsidR="00631DB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832129" w:rsidRPr="0083212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(производственной практики в профильных организациях)</w:t>
      </w:r>
      <w:r w:rsidR="00832129"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в структуре ОПОП бакалавриата </w:t>
      </w:r>
    </w:p>
    <w:p w14:paraId="3426177E" w14:textId="5D1F28B1" w:rsidR="00615809" w:rsidRPr="00832129" w:rsidRDefault="00615809" w:rsidP="0061580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32129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</w:t>
      </w:r>
      <w:r w:rsidR="00631DBB" w:rsidRPr="00832129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производственная практика в профильных организациях</w:t>
      </w:r>
      <w:r w:rsidRPr="00832129">
        <w:rPr>
          <w:rFonts w:ascii="Times New Roman" w:eastAsia="Times New Roman" w:hAnsi="Times New Roman"/>
          <w:bCs/>
          <w:sz w:val="28"/>
          <w:szCs w:val="28"/>
          <w:lang w:eastAsia="ar-SA"/>
        </w:rPr>
        <w:t>) практика  является составной частью учебного процесса студентов бакалавриата и входит в блок Б.2.П «Производственная практика» учебного плана по направлению подготовки 37.03.01 Психология, профиль подготовки «</w:t>
      </w:r>
      <w:r w:rsidR="0041058B">
        <w:rPr>
          <w:rFonts w:ascii="Times New Roman" w:eastAsia="Times New Roman" w:hAnsi="Times New Roman"/>
          <w:bCs/>
          <w:sz w:val="28"/>
          <w:szCs w:val="28"/>
          <w:lang w:eastAsia="ar-SA"/>
        </w:rPr>
        <w:t>Социальная и организационная психология</w:t>
      </w:r>
      <w:r w:rsidRPr="00832129">
        <w:rPr>
          <w:rFonts w:ascii="Times New Roman" w:eastAsia="Times New Roman" w:hAnsi="Times New Roman"/>
          <w:bCs/>
          <w:sz w:val="28"/>
          <w:szCs w:val="28"/>
          <w:lang w:eastAsia="ar-SA"/>
        </w:rPr>
        <w:t>», очно-заочной формы обучения.</w:t>
      </w:r>
    </w:p>
    <w:p w14:paraId="34601138" w14:textId="0FBD60C4" w:rsidR="00615809" w:rsidRPr="00832129" w:rsidRDefault="00615809" w:rsidP="0061580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32129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</w:t>
      </w:r>
      <w:r w:rsidR="00631DBB" w:rsidRPr="00832129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производственная практика в профильных организациях</w:t>
      </w:r>
      <w:r w:rsidR="00DF6911" w:rsidRPr="00832129">
        <w:rPr>
          <w:rFonts w:ascii="Times New Roman" w:eastAsia="Times New Roman" w:hAnsi="Times New Roman"/>
          <w:bCs/>
          <w:sz w:val="28"/>
          <w:szCs w:val="28"/>
          <w:lang w:eastAsia="ar-SA"/>
        </w:rPr>
        <w:t>) практика  проводится в</w:t>
      </w:r>
      <w:r w:rsidR="00AE300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6</w:t>
      </w:r>
      <w:r w:rsidRPr="0083212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семестре в объеме </w:t>
      </w:r>
      <w:r w:rsidR="00AE300A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Pr="0083212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недель.</w:t>
      </w:r>
    </w:p>
    <w:p w14:paraId="64816004" w14:textId="77777777" w:rsidR="00615809" w:rsidRPr="00832129" w:rsidRDefault="00615809" w:rsidP="006158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Сроки проведения практики </w:t>
      </w:r>
      <w:r w:rsidRPr="00832129">
        <w:rPr>
          <w:rFonts w:ascii="Times New Roman" w:eastAsia="Times New Roman" w:hAnsi="Times New Roman"/>
          <w:sz w:val="28"/>
          <w:szCs w:val="28"/>
          <w:lang w:eastAsia="ru-RU"/>
        </w:rPr>
        <w:t>устанавливаются в соответствии с учебным планом ОПОП и календарным графиком учебного процесса на соответствующий учебный год.</w:t>
      </w:r>
    </w:p>
    <w:p w14:paraId="524D6F04" w14:textId="77777777"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14:paraId="7FA8C610" w14:textId="28F4D33D"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4. Форма (формы) и способы (</w:t>
      </w:r>
      <w:r w:rsidR="008306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при наличии) проведения </w:t>
      </w:r>
      <w:r w:rsidR="008E5E8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8E5E82">
        <w:rPr>
          <w:rFonts w:ascii="Times New Roman" w:eastAsia="Times New Roman" w:hAnsi="Times New Roman"/>
          <w:bCs/>
          <w:i/>
          <w:lang w:eastAsia="ar-SA"/>
        </w:rPr>
        <w:t xml:space="preserve"> </w:t>
      </w:r>
      <w:bookmarkStart w:id="1" w:name="_Hlk66636313"/>
      <w:r w:rsidR="00832129" w:rsidRPr="00832129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(производственной практики в профильных организациях)</w:t>
      </w:r>
      <w:r w:rsidR="008E5E82" w:rsidRPr="0083212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bookmarkEnd w:id="1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</w:t>
      </w:r>
    </w:p>
    <w:p w14:paraId="08C35D4F" w14:textId="77777777" w:rsidR="000673E3" w:rsidRPr="000673E3" w:rsidRDefault="000673E3" w:rsidP="000673E3">
      <w:pPr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673E3">
        <w:rPr>
          <w:rFonts w:ascii="Times New Roman" w:hAnsi="Times New Roman"/>
          <w:sz w:val="24"/>
          <w:szCs w:val="24"/>
        </w:rPr>
        <w:t>Форма проведения учебной практики  – дискретно (по видам практик).</w:t>
      </w:r>
    </w:p>
    <w:p w14:paraId="49DF5F2A" w14:textId="77777777" w:rsidR="000673E3" w:rsidRDefault="000673E3" w:rsidP="000673E3">
      <w:pPr>
        <w:numPr>
          <w:ilvl w:val="0"/>
          <w:numId w:val="33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673E3">
        <w:rPr>
          <w:rFonts w:ascii="Times New Roman" w:hAnsi="Times New Roman"/>
          <w:sz w:val="24"/>
          <w:szCs w:val="24"/>
        </w:rPr>
        <w:t>Способ проведения практики – стационарный.</w:t>
      </w:r>
    </w:p>
    <w:p w14:paraId="1952A254" w14:textId="77777777" w:rsidR="00676338" w:rsidRPr="000673E3" w:rsidRDefault="00676338" w:rsidP="00676338">
      <w:pPr>
        <w:tabs>
          <w:tab w:val="left" w:pos="993"/>
        </w:tabs>
        <w:suppressAutoHyphens/>
        <w:spacing w:after="0" w:line="240" w:lineRule="auto"/>
        <w:ind w:left="106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2A42B7" w14:textId="6096D4FD"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832129"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832129" w:rsidRPr="0083212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производственной практики в профильных организациях)</w:t>
      </w:r>
      <w:r w:rsidR="00832129"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</w:t>
      </w:r>
      <w:r w:rsidR="005D158B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7A4E23EB" w14:textId="5DB1A8E1" w:rsidR="005D158B" w:rsidRPr="005D158B" w:rsidRDefault="005D158B" w:rsidP="005D158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158B">
        <w:rPr>
          <w:rFonts w:ascii="Times New Roman" w:eastAsia="Times New Roman" w:hAnsi="Times New Roman"/>
          <w:sz w:val="28"/>
          <w:szCs w:val="28"/>
          <w:lang w:eastAsia="ar-SA"/>
        </w:rPr>
        <w:t xml:space="preserve">Место проведения практики: </w:t>
      </w:r>
      <w:r w:rsidR="00AE300A" w:rsidRPr="00AE300A">
        <w:rPr>
          <w:rFonts w:ascii="Times New Roman" w:eastAsia="Times New Roman" w:hAnsi="Times New Roman"/>
          <w:sz w:val="28"/>
          <w:szCs w:val="28"/>
          <w:lang w:eastAsia="ar-SA"/>
        </w:rPr>
        <w:t>учреждения образования, здравоохранения, научно-исследовательские организации,</w:t>
      </w:r>
      <w:r w:rsidR="00AE300A">
        <w:rPr>
          <w:rFonts w:ascii="Times New Roman" w:eastAsia="Times New Roman" w:hAnsi="Times New Roman"/>
          <w:sz w:val="28"/>
          <w:szCs w:val="28"/>
          <w:lang w:eastAsia="ar-SA"/>
        </w:rPr>
        <w:t xml:space="preserve"> учреждения, </w:t>
      </w:r>
      <w:r w:rsidR="00AE300A" w:rsidRPr="00AE300A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предоставляющие психологические услуги физическим лицам и организациям, библиотечные фонды организаций. Практика может осуществляться на базе Мининского университета, на факультете психологии и педагогики, на базе кафедры </w:t>
      </w:r>
      <w:r w:rsidR="00AE300A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практической </w:t>
      </w:r>
      <w:r w:rsidR="00AE300A" w:rsidRPr="00AE300A">
        <w:rPr>
          <w:rFonts w:ascii="Times New Roman" w:eastAsia="Times New Roman" w:hAnsi="Times New Roman"/>
          <w:sz w:val="28"/>
          <w:szCs w:val="28"/>
          <w:lang w:eastAsia="ar-SA"/>
        </w:rPr>
        <w:t xml:space="preserve">психологии. </w:t>
      </w:r>
    </w:p>
    <w:p w14:paraId="22C4EC7A" w14:textId="77777777" w:rsidR="005D158B" w:rsidRPr="005D158B" w:rsidRDefault="005D158B" w:rsidP="005D15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158B">
        <w:rPr>
          <w:rFonts w:ascii="Times New Roman" w:eastAsia="Times New Roman" w:hAnsi="Times New Roman"/>
          <w:sz w:val="28"/>
          <w:szCs w:val="28"/>
          <w:lang w:eastAsia="ru-RU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14:paraId="77B0D2C4" w14:textId="77777777" w:rsidR="005D158B" w:rsidRPr="005D158B" w:rsidRDefault="005D158B" w:rsidP="005D15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158B">
        <w:rPr>
          <w:rFonts w:ascii="Times New Roman" w:eastAsia="Times New Roman" w:hAnsi="Times New Roman"/>
          <w:sz w:val="28"/>
          <w:szCs w:val="28"/>
          <w:lang w:eastAsia="ru-RU"/>
        </w:rPr>
        <w:t>В случае прохождения практики студентами-инвалидами организуется дистанционная форма через использование электронной системы обучения</w:t>
      </w:r>
      <w:r w:rsidRPr="005D158B">
        <w:rPr>
          <w:rFonts w:ascii="Times New Roman" w:hAnsi="Times New Roman"/>
          <w:sz w:val="28"/>
          <w:szCs w:val="28"/>
          <w:lang w:eastAsia="ru-RU"/>
        </w:rPr>
        <w:t>(ЭИОС) Мининского университета.</w:t>
      </w:r>
    </w:p>
    <w:p w14:paraId="5592B039" w14:textId="77777777" w:rsidR="005D158B" w:rsidRPr="005D158B" w:rsidRDefault="005D158B" w:rsidP="005D15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158B">
        <w:rPr>
          <w:rFonts w:ascii="Times New Roman" w:eastAsia="Times New Roman" w:hAnsi="Times New Roman"/>
          <w:sz w:val="28"/>
          <w:szCs w:val="28"/>
          <w:lang w:eastAsia="ru-RU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 – инвалидом трудовых функций.</w:t>
      </w:r>
    </w:p>
    <w:p w14:paraId="777F60D5" w14:textId="77777777" w:rsidR="007D32DC" w:rsidRPr="005D158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14:paraId="6CB2BB52" w14:textId="62598791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5D15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CB225E"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CB225E" w:rsidRPr="0083212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производственной практики в профильных организациях)</w:t>
      </w:r>
      <w:r w:rsidR="00CB225E"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 и её продолжительность</w:t>
      </w:r>
    </w:p>
    <w:p w14:paraId="1FC92104" w14:textId="766BF0AF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AE300A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зачетных единиц</w:t>
      </w:r>
      <w:r w:rsidR="00832129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02046369" w14:textId="0514F186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AE300A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="00832129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недел</w:t>
      </w:r>
      <w:r w:rsidR="009815D7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32893931" w14:textId="77777777" w:rsidR="007D32DC" w:rsidRPr="007D32DC" w:rsidRDefault="007D32DC" w:rsidP="00832129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5563EDC2" w14:textId="7A86C49F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CB225E"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CB225E" w:rsidRPr="0083212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производственной практики в профильных организациях)</w:t>
      </w:r>
      <w:r w:rsidR="00CB225E"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75A506F6" w14:textId="7B3C60E4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E044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832129" w:rsidRPr="00832129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(производственной практики в профильных организациях)</w:t>
      </w:r>
      <w:r w:rsidR="00832129" w:rsidRPr="0083212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57090340" w14:textId="4ACF6E47"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практики составляет </w:t>
      </w:r>
      <w:r w:rsidR="008E3F99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зачетных единиц, </w:t>
      </w:r>
      <w:r w:rsidR="008E3F99">
        <w:rPr>
          <w:rFonts w:ascii="Times New Roman" w:eastAsia="Times New Roman" w:hAnsi="Times New Roman"/>
          <w:bCs/>
          <w:sz w:val="28"/>
          <w:szCs w:val="28"/>
          <w:lang w:eastAsia="ar-SA"/>
        </w:rPr>
        <w:t>216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час</w:t>
      </w:r>
      <w:r w:rsidR="00832129">
        <w:rPr>
          <w:rFonts w:ascii="Times New Roman" w:eastAsia="Times New Roman" w:hAnsi="Times New Roman"/>
          <w:bCs/>
          <w:sz w:val="28"/>
          <w:szCs w:val="28"/>
          <w:lang w:eastAsia="ar-SA"/>
        </w:rPr>
        <w:t>ов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14:paraId="538277B7" w14:textId="4F378836" w:rsidR="00832129" w:rsidRDefault="00832129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tbl>
      <w:tblPr>
        <w:tblW w:w="9705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4"/>
        <w:gridCol w:w="3100"/>
        <w:gridCol w:w="992"/>
        <w:gridCol w:w="1419"/>
        <w:gridCol w:w="850"/>
        <w:gridCol w:w="993"/>
        <w:gridCol w:w="1757"/>
      </w:tblGrid>
      <w:tr w:rsidR="00832129" w14:paraId="6D229105" w14:textId="77777777" w:rsidTr="0083212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E79D56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№</w:t>
            </w:r>
          </w:p>
          <w:p w14:paraId="388B9621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0B3811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6F72DA56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14:paraId="242F003E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3A290CB0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D87E53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30D72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14:paraId="5FD79957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832129" w14:paraId="012AA21F" w14:textId="77777777" w:rsidTr="00832129">
        <w:trPr>
          <w:trHeight w:val="557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2254AA" w14:textId="77777777" w:rsidR="00832129" w:rsidRDefault="00832129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16F4AB" w14:textId="77777777" w:rsidR="00832129" w:rsidRDefault="00832129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B52813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F4694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D38843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F4CC8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1515A" w14:textId="77777777" w:rsidR="00832129" w:rsidRDefault="00832129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832129" w14:paraId="09EB580D" w14:textId="77777777" w:rsidTr="0083212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A359F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07F95B" w14:textId="77777777" w:rsidR="00832129" w:rsidRDefault="0083212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Подготовительный этап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5E490" w14:textId="6C371362" w:rsidR="00832129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E2D40" w14:textId="55209D49" w:rsidR="00832129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2AA7ED" w14:textId="490AD9EC" w:rsidR="00832129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8E0FF" w14:textId="0CA9AB08" w:rsidR="00832129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C95CA" w14:textId="77777777" w:rsidR="00832129" w:rsidRDefault="00832129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Дневник практики студента</w:t>
            </w:r>
          </w:p>
        </w:tc>
      </w:tr>
      <w:tr w:rsidR="00832129" w14:paraId="5D5F476E" w14:textId="77777777" w:rsidTr="0083212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DB341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F297DC" w14:textId="77777777" w:rsidR="00832129" w:rsidRDefault="0083212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Основной этап. </w:t>
            </w:r>
          </w:p>
          <w:p w14:paraId="05B8A532" w14:textId="77777777" w:rsidR="00832129" w:rsidRDefault="0083212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A63394" w14:textId="3B856064" w:rsidR="00832129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156205" w14:textId="77777777" w:rsidR="00832129" w:rsidRDefault="0083212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E4EED" w14:textId="07F1A597" w:rsidR="00832129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06D6A1" w14:textId="734EC6EB" w:rsidR="00832129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4B422" w14:textId="77777777" w:rsidR="00832129" w:rsidRDefault="00832129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Дневник практики; описание деятельности психолога в организации по плану</w:t>
            </w:r>
          </w:p>
        </w:tc>
      </w:tr>
      <w:tr w:rsidR="00832129" w14:paraId="59964338" w14:textId="77777777" w:rsidTr="0083212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420F4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0E9E2" w14:textId="77777777" w:rsidR="00832129" w:rsidRDefault="0083212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Заключительный этап.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97A9C" w14:textId="106E147C" w:rsidR="00832129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1A816" w14:textId="77777777" w:rsidR="00832129" w:rsidRDefault="0083212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8A1FBF" w14:textId="7D3BAB12" w:rsidR="00832129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F0AE5D" w14:textId="0F7C22B5" w:rsidR="00832129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  <w:p w14:paraId="0E5E06AC" w14:textId="77777777" w:rsidR="00832129" w:rsidRDefault="0083212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2A2A4" w14:textId="77777777" w:rsidR="00832129" w:rsidRDefault="00832129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 по практике</w:t>
            </w:r>
          </w:p>
        </w:tc>
      </w:tr>
      <w:tr w:rsidR="00832129" w14:paraId="3D603EC8" w14:textId="77777777" w:rsidTr="0083212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9DACC8" w14:textId="77777777" w:rsidR="00832129" w:rsidRDefault="0083212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FA7502" w14:textId="77777777" w:rsidR="00832129" w:rsidRPr="0058642C" w:rsidRDefault="00832129">
            <w:pPr>
              <w:widowControl w:val="0"/>
              <w:shd w:val="clear" w:color="auto" w:fill="FFFFFF"/>
              <w:spacing w:after="0" w:line="240" w:lineRule="auto"/>
              <w:ind w:right="380" w:firstLine="1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8642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67AD69" w14:textId="72B6A4E5" w:rsidR="00832129" w:rsidRPr="0058642C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42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46D42" w14:textId="77777777" w:rsidR="00832129" w:rsidRPr="0058642C" w:rsidRDefault="0083212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4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06E31" w14:textId="0F0E803C" w:rsidR="00832129" w:rsidRPr="0058642C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42C"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03952" w14:textId="18D353D9" w:rsidR="00832129" w:rsidRPr="0058642C" w:rsidRDefault="008E3F9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42C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F1CF" w14:textId="77777777" w:rsidR="00832129" w:rsidRDefault="0083212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20716C91" w14:textId="3A5EAE33" w:rsidR="00832129" w:rsidRDefault="00832129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5D4DA4DB" w14:textId="77777777" w:rsidR="00832129" w:rsidRPr="007D32DC" w:rsidRDefault="00832129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0FCEA012" w14:textId="77777777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14:paraId="3B8F66E9" w14:textId="7A7274D4"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3504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</w:t>
      </w:r>
      <w:r w:rsidR="00CB225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bookmarkStart w:id="2" w:name="_Hlk66637657"/>
      <w:r w:rsidR="00CB225E"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CB225E" w:rsidRPr="0083212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производственной практики в профильных организациях)</w:t>
      </w:r>
      <w:r w:rsidR="00CB225E"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bookmarkEnd w:id="2"/>
      <w:r w:rsidR="003504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076BDB1B" w14:textId="4465590F" w:rsidR="00F40F16" w:rsidRPr="00F40F16" w:rsidRDefault="00350423" w:rsidP="00F40F16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Производственная</w:t>
      </w:r>
      <w:r w:rsidR="00F40F16"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практика проводится в   соответствии   с   учебным   планом бакалаврской программы «</w:t>
      </w:r>
      <w:r w:rsidR="00CB225E">
        <w:rPr>
          <w:rFonts w:ascii="Times New Roman" w:eastAsia="Times New Roman" w:hAnsi="Times New Roman"/>
          <w:bCs/>
          <w:sz w:val="28"/>
          <w:szCs w:val="28"/>
          <w:lang w:eastAsia="ru-RU"/>
        </w:rPr>
        <w:t>Психология управления и интернет-коммуникации</w:t>
      </w:r>
      <w:r w:rsidR="00F40F16"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».  </w:t>
      </w:r>
    </w:p>
    <w:p w14:paraId="4FC141D8" w14:textId="397264C3" w:rsidR="00F40F16" w:rsidRPr="00F40F16" w:rsidRDefault="00F40F16" w:rsidP="00F40F16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Общая трудоемкость учебной практики составляет </w:t>
      </w:r>
      <w:r w:rsid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зачетных единицы, </w:t>
      </w:r>
      <w:r w:rsid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216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часов.</w:t>
      </w:r>
    </w:p>
    <w:p w14:paraId="7CF6A0D5" w14:textId="77777777" w:rsidR="009A4F9E" w:rsidRDefault="00930C0F" w:rsidP="009A4F9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</w:t>
      </w:r>
      <w:r w:rsid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е задани</w:t>
      </w:r>
      <w:r w:rsid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, котор</w:t>
      </w:r>
      <w:r w:rsid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ые</w:t>
      </w: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получают студенты на эту практику, заключается в следующем: </w:t>
      </w:r>
    </w:p>
    <w:p w14:paraId="798F814A" w14:textId="77777777" w:rsidR="00547D2D" w:rsidRDefault="00547D2D" w:rsidP="00547D2D">
      <w:pPr>
        <w:pStyle w:val="a4"/>
        <w:tabs>
          <w:tab w:val="left" w:pos="284"/>
          <w:tab w:val="right" w:leader="underscore" w:pos="9639"/>
        </w:tabs>
        <w:spacing w:after="0" w:line="240" w:lineRule="auto"/>
        <w:ind w:left="106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46659E8" w14:textId="62087579" w:rsidR="009A4F9E" w:rsidRDefault="009A4F9E" w:rsidP="009A4F9E">
      <w:pPr>
        <w:pStyle w:val="a4"/>
        <w:numPr>
          <w:ilvl w:val="0"/>
          <w:numId w:val="4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Проведение наблюдения, фиксация наблюдаемых результатов, их интерпретация</w:t>
      </w:r>
    </w:p>
    <w:p w14:paraId="0B818D99" w14:textId="77777777" w:rsidR="009A4F9E" w:rsidRDefault="009A4F9E" w:rsidP="009A4F9E">
      <w:pPr>
        <w:pStyle w:val="a4"/>
        <w:numPr>
          <w:ilvl w:val="0"/>
          <w:numId w:val="4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Обобщение полученных данных и оценка результативности проведенной деятельности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1A95D88" w14:textId="421B7721" w:rsidR="009A4F9E" w:rsidRDefault="009A4F9E" w:rsidP="009A4F9E">
      <w:pPr>
        <w:pStyle w:val="a4"/>
        <w:numPr>
          <w:ilvl w:val="0"/>
          <w:numId w:val="4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Подготовка к проведению психодиагностической работы с</w:t>
      </w:r>
      <w:r w:rsidR="00240AA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сотрудниками организации</w:t>
      </w:r>
    </w:p>
    <w:p w14:paraId="0F1BF158" w14:textId="6C88A831" w:rsidR="009A4F9E" w:rsidRPr="009A4F9E" w:rsidRDefault="009A4F9E" w:rsidP="009A4F9E">
      <w:pPr>
        <w:pStyle w:val="a4"/>
        <w:numPr>
          <w:ilvl w:val="0"/>
          <w:numId w:val="4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эмпирической диагностической деятельности</w:t>
      </w:r>
    </w:p>
    <w:p w14:paraId="2B1552E0" w14:textId="1286CFCE" w:rsidR="00930C0F" w:rsidRDefault="009A4F9E" w:rsidP="009A4F9E">
      <w:pPr>
        <w:pStyle w:val="a4"/>
        <w:numPr>
          <w:ilvl w:val="0"/>
          <w:numId w:val="4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Оформление результатов психологической диагностики</w:t>
      </w:r>
    </w:p>
    <w:p w14:paraId="58DED951" w14:textId="1C44CFF1" w:rsidR="009A4F9E" w:rsidRPr="009A4F9E" w:rsidRDefault="009A4F9E" w:rsidP="009A4F9E">
      <w:pPr>
        <w:pStyle w:val="a4"/>
        <w:numPr>
          <w:ilvl w:val="0"/>
          <w:numId w:val="4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Разработ</w:t>
      </w:r>
      <w:r w:rsidR="00240AA7">
        <w:rPr>
          <w:rFonts w:ascii="Times New Roman" w:eastAsia="Times New Roman" w:hAnsi="Times New Roman"/>
          <w:bCs/>
          <w:sz w:val="28"/>
          <w:szCs w:val="28"/>
          <w:lang w:eastAsia="ru-RU"/>
        </w:rPr>
        <w:t>ка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прове</w:t>
      </w:r>
      <w:r w:rsidR="00240AA7">
        <w:rPr>
          <w:rFonts w:ascii="Times New Roman" w:eastAsia="Times New Roman" w:hAnsi="Times New Roman"/>
          <w:bCs/>
          <w:sz w:val="28"/>
          <w:szCs w:val="28"/>
          <w:lang w:eastAsia="ru-RU"/>
        </w:rPr>
        <w:t>дение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собственно</w:t>
      </w:r>
      <w:r w:rsidR="00D455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психологическо</w:t>
      </w:r>
      <w:r w:rsidR="00D45595">
        <w:rPr>
          <w:rFonts w:ascii="Times New Roman" w:eastAsia="Times New Roman" w:hAnsi="Times New Roman"/>
          <w:bCs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мероприяти</w:t>
      </w:r>
      <w:r w:rsidR="00D45595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(вместе с психологом учреждения или самостоятельно). </w:t>
      </w:r>
    </w:p>
    <w:p w14:paraId="6C191B23" w14:textId="77777777"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14:paraId="1A32FDA9" w14:textId="73A3BDFA" w:rsidR="007D32DC" w:rsidRPr="007D32D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930C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9A4F9E" w:rsidRPr="009A4F9E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(производственной практик</w:t>
      </w:r>
      <w:r w:rsidR="009A4F9E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е</w:t>
      </w:r>
      <w:r w:rsidR="009A4F9E" w:rsidRPr="009A4F9E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 в профильных организациях)</w:t>
      </w:r>
      <w:r w:rsidR="009A4F9E" w:rsidRPr="009A4F9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практике</w:t>
      </w:r>
    </w:p>
    <w:p w14:paraId="3139FE42" w14:textId="77777777" w:rsidR="00930C0F" w:rsidRPr="00930C0F" w:rsidRDefault="00930C0F" w:rsidP="00930C0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14:paraId="18DBF6DB" w14:textId="77777777"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14:paraId="4999F0F9" w14:textId="7A948D72"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− интерактивные (беседа со специалистами</w:t>
      </w:r>
      <w:r w:rsid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диагностики особенностей обучаемости);</w:t>
      </w:r>
    </w:p>
    <w:p w14:paraId="18A84212" w14:textId="5C782299" w:rsidR="00A071F9" w:rsidRPr="00A071F9" w:rsidRDefault="00930C0F" w:rsidP="00A071F9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−</w:t>
      </w:r>
      <w:r w:rsidR="00A071F9" w:rsidRPr="00A071F9">
        <w:t xml:space="preserve"> </w:t>
      </w:r>
      <w:r w:rsid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д</w:t>
      </w:r>
      <w:r w:rsidR="00A071F9" w:rsidRP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иагностические методы</w:t>
      </w:r>
      <w:r w:rsid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r w:rsidR="00CB225E" w:rsidRPr="00CB225E">
        <w:t xml:space="preserve"> </w:t>
      </w:r>
      <w:r w:rsid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CB225E" w:rsidRPr="00CB225E">
        <w:rPr>
          <w:rFonts w:ascii="Times New Roman" w:eastAsia="Times New Roman" w:hAnsi="Times New Roman"/>
          <w:bCs/>
          <w:sz w:val="28"/>
          <w:szCs w:val="28"/>
          <w:lang w:eastAsia="ru-RU"/>
        </w:rPr>
        <w:t>сихологическое наблюдение;</w:t>
      </w:r>
      <w:r w:rsidR="00A071F9" w:rsidRPr="00A071F9">
        <w:t xml:space="preserve"> </w:t>
      </w:r>
      <w:r w:rsid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A071F9" w:rsidRP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сихологическая беседа;</w:t>
      </w:r>
      <w:r w:rsid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</w:t>
      </w:r>
      <w:r w:rsidR="00A071F9" w:rsidRP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нализ продуктов деятельности;</w:t>
      </w:r>
      <w:r w:rsid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психодиагностические методики ;</w:t>
      </w:r>
    </w:p>
    <w:p w14:paraId="30C4C0B0" w14:textId="77777777" w:rsidR="00A071F9" w:rsidRDefault="00A071F9" w:rsidP="00A071F9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научно-исследовательские технологии: (формулирование целей и задач, </w:t>
      </w:r>
    </w:p>
    <w:p w14:paraId="09FB66E9" w14:textId="1723B894" w:rsidR="00A071F9" w:rsidRPr="00A071F9" w:rsidRDefault="00A071F9" w:rsidP="00A071F9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методов, источников, обобщение результатов научно-исследовательской деятельности, выводы, обозначение новых проблем), </w:t>
      </w:r>
    </w:p>
    <w:p w14:paraId="0CA7BF3B" w14:textId="72A41CE2" w:rsidR="00A071F9" w:rsidRPr="00A071F9" w:rsidRDefault="00A071F9" w:rsidP="00A071F9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информационные технологии: компьютерное сопровождение в программе Microsoft Office (Word, Excel); файлы, созданные в программе IBM SPSS Statistics; создание презентаций в программе Microsoft Power Point; электронные учебники;</w:t>
      </w:r>
    </w:p>
    <w:p w14:paraId="7098C693" w14:textId="3006DF94" w:rsidR="00A071F9" w:rsidRDefault="00A071F9" w:rsidP="00A071F9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информационно-телекоммуникационные технологии (ИКТ)  в зависимости</w:t>
      </w:r>
    </w:p>
    <w:p w14:paraId="4F691697" w14:textId="0D946DE9" w:rsidR="00A071F9" w:rsidRDefault="00A071F9" w:rsidP="00A071F9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 условий реализации их на практике: технологии, связанные с поиском и обработкой источников российского права, законодательства, правовых систем иных государств; </w:t>
      </w:r>
    </w:p>
    <w:p w14:paraId="07FDCA88" w14:textId="7ACDD903" w:rsidR="00CB225E" w:rsidRPr="00CB225E" w:rsidRDefault="00A071F9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р</w:t>
      </w:r>
      <w:r w:rsidR="00CB225E" w:rsidRPr="00CB225E">
        <w:rPr>
          <w:rFonts w:ascii="Times New Roman" w:eastAsia="Times New Roman" w:hAnsi="Times New Roman"/>
          <w:bCs/>
          <w:sz w:val="28"/>
          <w:szCs w:val="28"/>
          <w:lang w:eastAsia="ru-RU"/>
        </w:rPr>
        <w:t>ефлексивный самоанализ;</w:t>
      </w:r>
    </w:p>
    <w:p w14:paraId="2E4F7D54" w14:textId="39825B56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д</w:t>
      </w:r>
      <w:r w:rsidRPr="00CB225E">
        <w:rPr>
          <w:rFonts w:ascii="Times New Roman" w:eastAsia="Times New Roman" w:hAnsi="Times New Roman"/>
          <w:bCs/>
          <w:sz w:val="28"/>
          <w:szCs w:val="28"/>
          <w:lang w:eastAsia="ru-RU"/>
        </w:rPr>
        <w:t>иагностический портфолио;</w:t>
      </w:r>
    </w:p>
    <w:p w14:paraId="3A87C2A7" w14:textId="0E67BA29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A071F9">
        <w:rPr>
          <w:rFonts w:ascii="Times New Roman" w:eastAsia="Times New Roman" w:hAnsi="Times New Roman"/>
          <w:bCs/>
          <w:sz w:val="28"/>
          <w:szCs w:val="28"/>
          <w:lang w:eastAsia="ru-RU"/>
        </w:rPr>
        <w:t>э</w:t>
      </w:r>
      <w:r w:rsidRPr="00CB225E">
        <w:rPr>
          <w:rFonts w:ascii="Times New Roman" w:eastAsia="Times New Roman" w:hAnsi="Times New Roman"/>
          <w:bCs/>
          <w:sz w:val="28"/>
          <w:szCs w:val="28"/>
          <w:lang w:eastAsia="ru-RU"/>
        </w:rPr>
        <w:t>лектронное (дистанционное) обучение: форум</w:t>
      </w:r>
    </w:p>
    <w:p w14:paraId="54624223" w14:textId="77777777" w:rsidR="00930C0F" w:rsidRPr="00930C0F" w:rsidRDefault="00930C0F" w:rsidP="00930C0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58901A6C" w14:textId="77777777"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2B5275AE" w14:textId="4569731C"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9. Фор</w:t>
      </w:r>
      <w:r w:rsidR="008F024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мы отчётности по итогам </w:t>
      </w:r>
      <w:r w:rsidR="00930C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9A4F9E" w:rsidRPr="009A4F9E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(производственной практики в профильных организациях)</w:t>
      </w:r>
      <w:r w:rsidR="00930C0F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930C0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14D48A05" w14:textId="279C3C4C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Форма отчетности по итогам практики</w:t>
      </w:r>
      <w:r w:rsidR="009A4F9E">
        <w:rPr>
          <w:rFonts w:ascii="Times New Roman" w:eastAsia="Times New Roman" w:hAnsi="Times New Roman"/>
          <w:iCs/>
          <w:sz w:val="28"/>
          <w:szCs w:val="28"/>
          <w:lang w:eastAsia="ar-SA"/>
        </w:rPr>
        <w:t>:</w:t>
      </w: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отчет по практике, дневник по практике, аттестационный лист</w:t>
      </w:r>
      <w:r w:rsidR="00547D2D">
        <w:rPr>
          <w:rFonts w:ascii="Times New Roman" w:eastAsia="Times New Roman" w:hAnsi="Times New Roman"/>
          <w:iCs/>
          <w:sz w:val="28"/>
          <w:szCs w:val="28"/>
          <w:lang w:eastAsia="ar-SA"/>
        </w:rPr>
        <w:t>, участие в итоговой конференции</w:t>
      </w: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.</w:t>
      </w:r>
    </w:p>
    <w:p w14:paraId="38BFA3AE" w14:textId="77777777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Время проведения аттестации: в соответствии с графиком учебного процесса.</w:t>
      </w:r>
    </w:p>
    <w:p w14:paraId="2AF71717" w14:textId="77777777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Структура отчета по практике:</w:t>
      </w:r>
    </w:p>
    <w:p w14:paraId="643D8EC4" w14:textId="77777777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По окончании практики студентом в итоговом отчете групповому руководителю должны быть представлены следующие материалы:</w:t>
      </w:r>
    </w:p>
    <w:p w14:paraId="289AE4FF" w14:textId="77777777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1. Индивидуальный план практики. План утверждается психологом принимающего учреждения и групповым руководителем. </w:t>
      </w:r>
    </w:p>
    <w:p w14:paraId="594FE4C6" w14:textId="77777777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2. Папка практической деятельности. </w:t>
      </w:r>
    </w:p>
    <w:p w14:paraId="69086D79" w14:textId="77777777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Программа психологической коррекции (развития), психодиагностические материалы, развернутые конспекты проведенных </w:t>
      </w: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lastRenderedPageBreak/>
        <w:t xml:space="preserve">мероприятий, занятий, лекций и т.д.). Иные разработки студента, осуществленные за период практики при решении ее задач. </w:t>
      </w:r>
    </w:p>
    <w:p w14:paraId="035CAA3B" w14:textId="77777777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3. Протоколы обсуждения проведенных мероприятий с оценкой психолога руководителя практики. Папка возвращается студенту после проверки групповым руководителем. </w:t>
      </w:r>
    </w:p>
    <w:p w14:paraId="14FB42CC" w14:textId="77777777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4. Дневник практики (ведется в установленной форме), в котором фиксируются этапы работы, анализируются результаты, делаются выводы. Дневник свидетельствует об уровне профессиональной рефлексии студента. </w:t>
      </w:r>
    </w:p>
    <w:p w14:paraId="063E49C7" w14:textId="77777777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5. Аналитический отчет по результатам практики. </w:t>
      </w:r>
    </w:p>
    <w:p w14:paraId="1EA11D94" w14:textId="2EF16C11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6. Отзыв </w:t>
      </w:r>
      <w:r w:rsidR="00240AA7">
        <w:rPr>
          <w:rFonts w:ascii="Times New Roman" w:eastAsia="Times New Roman" w:hAnsi="Times New Roman"/>
          <w:iCs/>
          <w:sz w:val="28"/>
          <w:szCs w:val="28"/>
          <w:lang w:eastAsia="ar-SA"/>
        </w:rPr>
        <w:t>от представителей</w:t>
      </w: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учреждения. Официальный отзыв о работе студента, утвержденный </w:t>
      </w:r>
      <w:r w:rsidR="00240AA7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руководством </w:t>
      </w: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организации</w:t>
      </w:r>
      <w:r w:rsidR="00240AA7">
        <w:rPr>
          <w:rFonts w:ascii="Times New Roman" w:eastAsia="Times New Roman" w:hAnsi="Times New Roman"/>
          <w:iCs/>
          <w:sz w:val="28"/>
          <w:szCs w:val="28"/>
          <w:lang w:eastAsia="ar-SA"/>
        </w:rPr>
        <w:t>.</w:t>
      </w: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в которой пройдена практика. Отзыв пишет специалист-психолог принимающего учреждения.</w:t>
      </w:r>
    </w:p>
    <w:p w14:paraId="25F878C8" w14:textId="77777777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14:paraId="483E451B" w14:textId="77777777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Рекомендации по ведению дневника практики</w:t>
      </w:r>
    </w:p>
    <w:p w14:paraId="17EDFC58" w14:textId="58A507EF" w:rsidR="00CB225E" w:rsidRPr="00CB225E" w:rsidRDefault="00CB225E" w:rsidP="00CB225E">
      <w:pPr>
        <w:pStyle w:val="a4"/>
        <w:numPr>
          <w:ilvl w:val="0"/>
          <w:numId w:val="42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Ознакомиться с основными требованиями  по заполнению дневника обучающегося по практике </w:t>
      </w:r>
    </w:p>
    <w:p w14:paraId="1FF68626" w14:textId="1A962B18" w:rsidR="00CB225E" w:rsidRPr="00CB225E" w:rsidRDefault="00CB225E" w:rsidP="00CB225E">
      <w:pPr>
        <w:pStyle w:val="a4"/>
        <w:numPr>
          <w:ilvl w:val="0"/>
          <w:numId w:val="42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Заполнить информационную часть</w:t>
      </w:r>
    </w:p>
    <w:p w14:paraId="4F8532E6" w14:textId="7A98FE5E" w:rsidR="00CB225E" w:rsidRPr="00CB225E" w:rsidRDefault="00CB225E" w:rsidP="00CB225E">
      <w:pPr>
        <w:pStyle w:val="a4"/>
        <w:numPr>
          <w:ilvl w:val="0"/>
          <w:numId w:val="42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Разработать план работы</w:t>
      </w:r>
    </w:p>
    <w:p w14:paraId="43FE8C41" w14:textId="18142362" w:rsidR="00CB225E" w:rsidRPr="00CB225E" w:rsidRDefault="00CB225E" w:rsidP="00CB225E">
      <w:pPr>
        <w:pStyle w:val="a4"/>
        <w:numPr>
          <w:ilvl w:val="0"/>
          <w:numId w:val="42"/>
        </w:num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Заполнить таблицу «Ход выполнения практики» с фиксацией:</w:t>
      </w:r>
    </w:p>
    <w:p w14:paraId="50DE0A32" w14:textId="59EB259E" w:rsidR="00CB225E" w:rsidRPr="00CB225E" w:rsidRDefault="00CB225E" w:rsidP="00CB225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этапов работы, анализа  результатов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, </w:t>
      </w:r>
      <w:r w:rsidRPr="00CB225E">
        <w:rPr>
          <w:rFonts w:ascii="Times New Roman" w:eastAsia="Times New Roman" w:hAnsi="Times New Roman"/>
          <w:iCs/>
          <w:sz w:val="28"/>
          <w:szCs w:val="28"/>
          <w:lang w:eastAsia="ar-SA"/>
        </w:rPr>
        <w:t>формулирование выводы</w:t>
      </w:r>
    </w:p>
    <w:p w14:paraId="35DDA16E" w14:textId="77777777" w:rsidR="009A4F9E" w:rsidRDefault="009A4F9E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013C91EF" w14:textId="3B15AEAC"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9A4F9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9A4F9E" w:rsidRPr="006C729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(производственной практики в профильных организациях)</w:t>
      </w:r>
      <w:r w:rsidR="009A4F9E" w:rsidRPr="009A4F9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="009A4F9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</w:p>
    <w:p w14:paraId="0BB732BA" w14:textId="77777777" w:rsidR="007D32DC" w:rsidRPr="007D32DC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14:paraId="40BD02C1" w14:textId="77777777"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2E1F8A1B" w14:textId="77777777" w:rsidR="0060042D" w:rsidRPr="0060042D" w:rsidRDefault="0060042D" w:rsidP="0060042D">
      <w:pPr>
        <w:tabs>
          <w:tab w:val="left" w:pos="284"/>
        </w:tabs>
        <w:suppressAutoHyphens/>
        <w:spacing w:after="0" w:line="240" w:lineRule="auto"/>
        <w:ind w:left="284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Текущий контроль </w:t>
      </w: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0B0203D4" w14:textId="77777777" w:rsidR="0060042D" w:rsidRPr="0060042D" w:rsidRDefault="0060042D" w:rsidP="0060042D">
      <w:pPr>
        <w:tabs>
          <w:tab w:val="num" w:pos="142"/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- анализ выполненных работ в соответствии с планом-графиком  выполнения практики;</w:t>
      </w:r>
    </w:p>
    <w:p w14:paraId="6759A392" w14:textId="534ADA1A" w:rsidR="0060042D" w:rsidRPr="0060042D" w:rsidRDefault="0060042D" w:rsidP="0060042D">
      <w:pPr>
        <w:tabs>
          <w:tab w:val="num" w:pos="142"/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- консультация по ходу проведения практики с научным руководителем по вопросам</w:t>
      </w:r>
      <w:r w:rsidR="009A4F9E">
        <w:rPr>
          <w:rFonts w:ascii="Times New Roman" w:eastAsia="Times New Roman" w:hAnsi="Times New Roman"/>
          <w:sz w:val="28"/>
          <w:szCs w:val="28"/>
          <w:lang w:eastAsia="ar-SA"/>
        </w:rPr>
        <w:t xml:space="preserve"> проведения мероприятий практики</w:t>
      </w: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14:paraId="74E503C8" w14:textId="27FBCE68" w:rsidR="0060042D" w:rsidRPr="0060042D" w:rsidRDefault="0060042D" w:rsidP="0060042D">
      <w:pPr>
        <w:tabs>
          <w:tab w:val="num" w:pos="142"/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- консультация с научным руководителем по вопросам описания и представления</w:t>
      </w:r>
      <w:r w:rsidR="009A4F9E">
        <w:rPr>
          <w:rFonts w:ascii="Times New Roman" w:eastAsia="Times New Roman" w:hAnsi="Times New Roman"/>
          <w:sz w:val="28"/>
          <w:szCs w:val="28"/>
          <w:lang w:eastAsia="ar-SA"/>
        </w:rPr>
        <w:t xml:space="preserve"> проведенных заданий практики</w:t>
      </w: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10CF1781" w14:textId="262269E9" w:rsidR="0060042D" w:rsidRPr="0060042D" w:rsidRDefault="0060042D" w:rsidP="0060042D">
      <w:pPr>
        <w:tabs>
          <w:tab w:val="left" w:pos="284"/>
        </w:tabs>
        <w:suppressAutoHyphens/>
        <w:spacing w:after="0" w:line="240" w:lineRule="auto"/>
        <w:ind w:left="284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042D">
        <w:rPr>
          <w:rFonts w:ascii="Times New Roman" w:eastAsia="Times New Roman" w:hAnsi="Times New Roman"/>
          <w:b/>
          <w:sz w:val="28"/>
          <w:szCs w:val="28"/>
          <w:lang w:eastAsia="ar-SA"/>
        </w:rPr>
        <w:t>Промежуточный контроль</w:t>
      </w:r>
      <w:r w:rsidRPr="0060042D">
        <w:rPr>
          <w:rFonts w:ascii="Times New Roman" w:eastAsia="Times New Roman" w:hAnsi="Times New Roman"/>
          <w:sz w:val="28"/>
          <w:szCs w:val="28"/>
          <w:lang w:eastAsia="ar-SA"/>
        </w:rPr>
        <w:t xml:space="preserve"> по окончании практики проводится в форме </w:t>
      </w:r>
      <w:r w:rsidR="009A4F9E">
        <w:rPr>
          <w:rFonts w:ascii="Times New Roman" w:eastAsia="Times New Roman" w:hAnsi="Times New Roman"/>
          <w:sz w:val="28"/>
          <w:szCs w:val="28"/>
          <w:lang w:eastAsia="ar-SA"/>
        </w:rPr>
        <w:t xml:space="preserve">проверки отчета по практике, </w:t>
      </w:r>
      <w:r w:rsidR="009A4F9E" w:rsidRPr="009A4F9E">
        <w:rPr>
          <w:rFonts w:ascii="Times New Roman" w:eastAsia="Times New Roman" w:hAnsi="Times New Roman"/>
          <w:sz w:val="28"/>
          <w:szCs w:val="28"/>
          <w:lang w:eastAsia="ar-SA"/>
        </w:rPr>
        <w:t>дневник</w:t>
      </w:r>
      <w:r w:rsidR="009A4F9E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9A4F9E" w:rsidRPr="009A4F9E">
        <w:rPr>
          <w:rFonts w:ascii="Times New Roman" w:eastAsia="Times New Roman" w:hAnsi="Times New Roman"/>
          <w:sz w:val="28"/>
          <w:szCs w:val="28"/>
          <w:lang w:eastAsia="ar-SA"/>
        </w:rPr>
        <w:t xml:space="preserve"> по практике</w:t>
      </w:r>
      <w:r w:rsidR="009A4F9E">
        <w:rPr>
          <w:rFonts w:ascii="Times New Roman" w:eastAsia="Times New Roman" w:hAnsi="Times New Roman"/>
          <w:sz w:val="28"/>
          <w:szCs w:val="28"/>
          <w:lang w:eastAsia="ar-SA"/>
        </w:rPr>
        <w:t xml:space="preserve"> и </w:t>
      </w:r>
      <w:r w:rsidR="009A4F9E" w:rsidRPr="009A4F9E">
        <w:rPr>
          <w:rFonts w:ascii="Times New Roman" w:eastAsia="Times New Roman" w:hAnsi="Times New Roman"/>
          <w:sz w:val="28"/>
          <w:szCs w:val="28"/>
          <w:lang w:eastAsia="ar-SA"/>
        </w:rPr>
        <w:t>аттестационн</w:t>
      </w:r>
      <w:r w:rsidR="009A4F9E">
        <w:rPr>
          <w:rFonts w:ascii="Times New Roman" w:eastAsia="Times New Roman" w:hAnsi="Times New Roman"/>
          <w:sz w:val="28"/>
          <w:szCs w:val="28"/>
          <w:lang w:eastAsia="ar-SA"/>
        </w:rPr>
        <w:t>ого</w:t>
      </w:r>
      <w:r w:rsidR="009A4F9E" w:rsidRPr="009A4F9E">
        <w:rPr>
          <w:rFonts w:ascii="Times New Roman" w:eastAsia="Times New Roman" w:hAnsi="Times New Roman"/>
          <w:sz w:val="28"/>
          <w:szCs w:val="28"/>
          <w:lang w:eastAsia="ar-SA"/>
        </w:rPr>
        <w:t xml:space="preserve"> лист</w:t>
      </w:r>
      <w:r w:rsidR="009A4F9E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9A4F9E" w:rsidRPr="009A4F9E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73C56F79" w14:textId="77777777" w:rsidR="007D32DC" w:rsidRPr="007D32DC" w:rsidRDefault="007D32DC" w:rsidP="00147F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</w:t>
      </w:r>
      <w:r w:rsidR="00147F4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зачет с оценкой </w:t>
      </w:r>
    </w:p>
    <w:p w14:paraId="78527D53" w14:textId="77777777" w:rsidR="007D32DC" w:rsidRPr="007D32DC" w:rsidRDefault="007D32DC" w:rsidP="007D32DC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14:paraId="0F9EC979" w14:textId="77777777"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14:paraId="59A3E539" w14:textId="77777777"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Рейтинг-план практики представлен в Приложении 1 к программе практики.</w:t>
      </w:r>
    </w:p>
    <w:p w14:paraId="7F9D935F" w14:textId="77777777"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14:paraId="5B2B9148" w14:textId="77777777"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14:paraId="3171550B" w14:textId="77777777"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14:paraId="63D85153" w14:textId="77777777"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14:paraId="7CB4BE2E" w14:textId="77777777"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3CF0F388" w14:textId="3F24130B"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BA1978" w:rsidRPr="00BA1978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производственной пр</w:t>
      </w:r>
      <w:r w:rsidR="00BA1978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актики в профильных организациях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BE4680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BE468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02BB75F6" w14:textId="77777777" w:rsidR="00D27DFA" w:rsidRPr="00D27DFA" w:rsidRDefault="00D27DFA" w:rsidP="00D27DFA">
      <w:pPr>
        <w:tabs>
          <w:tab w:val="right" w:leader="underscore" w:pos="93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а) основная литература: </w:t>
      </w:r>
    </w:p>
    <w:p w14:paraId="5C5C4F63" w14:textId="5DE66B3D" w:rsidR="00163108" w:rsidRDefault="00D27DFA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</w:t>
      </w:r>
      <w:r w:rsidR="00163108" w:rsidRPr="00163108">
        <w:rPr>
          <w:rFonts w:ascii="Times New Roman" w:eastAsia="Times New Roman" w:hAnsi="Times New Roman"/>
          <w:bCs/>
          <w:sz w:val="28"/>
          <w:szCs w:val="28"/>
          <w:lang w:eastAsia="ar-SA"/>
        </w:rPr>
        <w:t>Овсянникова, Е. А. Психология управления : учебное пособие : [16+] / Е. А. Овсянникова, А. А. Серебрякова. – 3-е изд., стер. – Москва : ФЛИНТА, 2020. – 222 с. : ил., табл. – Режим доступа: по подписке. – URL: https://biblioclub.ru/index.php?page=book&amp;id=279817 (дата обращения: 26.05.2021). – Библиогр. в кн. – ISBN 978-5-9765-2220-6.</w:t>
      </w:r>
    </w:p>
    <w:p w14:paraId="6CA911C4" w14:textId="110EC32A" w:rsidR="00D27DFA" w:rsidRPr="00D27DFA" w:rsidRDefault="00163108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2. </w:t>
      </w:r>
      <w:r w:rsidR="00D27DFA"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Учебно-профессиональная подготовка студентов на практике: Учебно-методическое пособие для студентов / Т.Н.Князева и др. – Нижний Новгород: Мининский университет, 2015. – 126 с.</w:t>
      </w:r>
    </w:p>
    <w:p w14:paraId="2D1B7D46" w14:textId="744820E7" w:rsidR="00D27DFA" w:rsidRPr="00D27DFA" w:rsidRDefault="00D27DFA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2. </w:t>
      </w:r>
    </w:p>
    <w:p w14:paraId="12A1B495" w14:textId="77777777" w:rsidR="00D27DFA" w:rsidRPr="00D27DFA" w:rsidRDefault="00D27DFA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0997CE9" w14:textId="77777777" w:rsidR="00D27DFA" w:rsidRPr="00D27DFA" w:rsidRDefault="00D27DFA" w:rsidP="00D27DFA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>б) дополнительная литература:</w:t>
      </w:r>
    </w:p>
    <w:p w14:paraId="7B59ED1A" w14:textId="496E0140" w:rsidR="00D27DFA" w:rsidRDefault="00D27DFA" w:rsidP="00D27D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1. Практическая психология образования / Под ред. И.В. Дубровиной.- СПб.: Питер, 20</w:t>
      </w:r>
      <w:r w:rsidR="006154F5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09</w:t>
      </w:r>
      <w:r w:rsidRPr="00D27DFA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.- 592 с.</w:t>
      </w:r>
    </w:p>
    <w:p w14:paraId="5C265E18" w14:textId="2FE6241C" w:rsidR="00163108" w:rsidRPr="00D27DFA" w:rsidRDefault="00163108" w:rsidP="00D27D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2. </w:t>
      </w:r>
      <w:r w:rsidRPr="00163108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Ичетовкина, Н. М. Психолого-педагогические практики: организация, методические указания, диагностические средства : [16+] / Н. М. Ичетовкина, Т. Д. Лукъянова. – Глазов : Глазовский государственный педагогический институт (ГГПИ), 2014. – 112 с. : табл. – Режим доступа: по подписке. – URL: https://biblioclub.ru/index.php?page=book&amp;id=428685 (дата обращения: 26.05.2021). – ISBN 978-5-93008-177-0.</w:t>
      </w:r>
    </w:p>
    <w:p w14:paraId="03DACC78" w14:textId="34C88232" w:rsidR="00D27DFA" w:rsidRPr="00D27DFA" w:rsidRDefault="00163108" w:rsidP="006154F5">
      <w:pPr>
        <w:tabs>
          <w:tab w:val="left" w:pos="142"/>
          <w:tab w:val="num" w:pos="426"/>
          <w:tab w:val="num" w:pos="113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</w:t>
      </w:r>
      <w:r w:rsidR="00D27DFA" w:rsidRPr="00D27DF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63108">
        <w:rPr>
          <w:rFonts w:ascii="Times New Roman" w:hAnsi="Times New Roman"/>
          <w:color w:val="000000"/>
          <w:sz w:val="28"/>
          <w:szCs w:val="28"/>
          <w:lang w:eastAsia="ru-RU"/>
        </w:rPr>
        <w:t>Загвязинский, В. И. Методология и методы психолого-педагогического исследования: учеб.пособие / В. И. Загвязинский, Р. Атаханов. – М.: Академия, 2013. – 208 с.</w:t>
      </w:r>
    </w:p>
    <w:p w14:paraId="7BE2DB7A" w14:textId="77777777" w:rsidR="00D27DFA" w:rsidRPr="00D27DFA" w:rsidRDefault="00D27DFA" w:rsidP="00D27D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ar-SA"/>
        </w:rPr>
        <w:t>в) программное обеспечение и Интернет-ресурсы:</w:t>
      </w:r>
    </w:p>
    <w:p w14:paraId="490AC6E3" w14:textId="77777777" w:rsidR="00D27DFA" w:rsidRPr="00D27DFA" w:rsidRDefault="002C3309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http://www.psychology-online.net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–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различные школы и направления в истории психологии. </w:t>
      </w:r>
      <w:hyperlink r:id="rId9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В. Вундт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З. Фрейд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1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Г. Эббингауз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2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К.-Г. Юнг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3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У. Джеймс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4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Л.С. Выготский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5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К. Роджерс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6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А. Маслоу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7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психологические тесты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, методические рекомендации, </w:t>
      </w:r>
      <w:hyperlink r:id="rId18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базы данных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. Широкий выбор электронных книг по психологии в </w:t>
      </w:r>
      <w:hyperlink r:id="rId19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книжном интернет-магазине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D7CDE23" w14:textId="77777777"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20" w:history="1">
        <w:r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http://www.psychol.ras.ru</w:t>
        </w:r>
      </w:hyperlink>
      <w:r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 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14:paraId="7A62BF3A" w14:textId="77777777" w:rsidR="00D27DFA" w:rsidRPr="00D27DFA" w:rsidRDefault="002C3309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1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http://www.hpsy.ru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Cети профессионального сообщества психологов.</w:t>
      </w:r>
    </w:p>
    <w:p w14:paraId="394EFE18" w14:textId="77777777"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14:paraId="2676B975" w14:textId="77777777" w:rsidR="00D27DFA" w:rsidRPr="00D27DFA" w:rsidRDefault="002C3309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2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http://www.flogiston.ru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14:paraId="33B59612" w14:textId="77777777" w:rsidR="00D27DFA" w:rsidRPr="00D27DFA" w:rsidRDefault="00D27DFA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14:paraId="584AFED7" w14:textId="77777777" w:rsidR="00D27DFA" w:rsidRPr="00D27DFA" w:rsidRDefault="002C3309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3" w:tgtFrame="_blank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http://www.voppsy.ru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14:paraId="501F50D3" w14:textId="77777777" w:rsidR="00D27DFA" w:rsidRPr="00D27DFA" w:rsidRDefault="002C3309" w:rsidP="00D27DFA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4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http://www.vch.narod.ru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5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Бланки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6" w:tgtFrame="_blank" w:history="1">
        <w:r w:rsidR="00D27DFA"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Литература</w:t>
        </w:r>
      </w:hyperlink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14:paraId="5C6C9CDF" w14:textId="77777777"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</w:t>
      </w:r>
      <w:hyperlink r:id="rId27" w:history="1">
        <w:r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http://www.azps.ru</w:t>
        </w:r>
      </w:hyperlink>
      <w:r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14:paraId="4DCAF845" w14:textId="77777777"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28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Тесты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описания тестов (бланки, инструкции, обработка).</w:t>
      </w:r>
    </w:p>
    <w:p w14:paraId="7EA3400F" w14:textId="77777777"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29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Статьи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hyperlink r:id="rId30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социальная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1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психология личности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2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психические процессы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3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общая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4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психотерапия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5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психические состояния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6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детская психология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7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сексология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38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школы психологии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 и т.д.</w:t>
      </w:r>
    </w:p>
    <w:p w14:paraId="57DD8D36" w14:textId="77777777"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39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Тренинги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программы тренингов, игры, упражнения.</w:t>
      </w:r>
    </w:p>
    <w:p w14:paraId="697F43EE" w14:textId="77777777"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0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Словарь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525DF034" w14:textId="77777777"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1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Классификации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14:paraId="78D4E68F" w14:textId="77777777"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hyperlink r:id="rId42" w:history="1">
        <w:r w:rsidRPr="00D27DFA">
          <w:rPr>
            <w:rFonts w:ascii="Times New Roman" w:eastAsia="Times New Roman" w:hAnsi="Times New Roman"/>
            <w:sz w:val="28"/>
            <w:szCs w:val="28"/>
            <w:lang w:eastAsia="ru-RU"/>
          </w:rPr>
          <w:t>Хрестоматия</w:t>
        </w:r>
      </w:hyperlink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>: избранные отрывки из психологической литературы.</w:t>
      </w:r>
    </w:p>
    <w:p w14:paraId="1A9DFCD4" w14:textId="77777777" w:rsidR="00D27DFA" w:rsidRPr="00D27DFA" w:rsidRDefault="002C3309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43" w:history="1">
        <w:r w:rsidR="00D27DFA" w:rsidRPr="00D27DF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http://www.psychol.ras.ru</w:t>
        </w:r>
      </w:hyperlink>
      <w:r w:rsidR="00D27DFA" w:rsidRPr="00D27D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–</w:t>
      </w:r>
      <w:r w:rsidR="00D27DFA" w:rsidRPr="00D27DFA">
        <w:rPr>
          <w:rFonts w:ascii="Times New Roman" w:eastAsia="Times New Roman" w:hAnsi="Times New Roman"/>
          <w:sz w:val="28"/>
          <w:szCs w:val="28"/>
          <w:lang w:eastAsia="ru-RU"/>
        </w:rPr>
        <w:t>Институт психологии РАН;</w:t>
      </w:r>
    </w:p>
    <w:p w14:paraId="39F914AD" w14:textId="77777777"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ru-RU"/>
        </w:rPr>
        <w:t>http://www.psy.msu.ru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Факультет психологии МГУ;</w:t>
      </w:r>
    </w:p>
    <w:p w14:paraId="239B0B83" w14:textId="77777777" w:rsidR="00D27DFA" w:rsidRPr="00D27DFA" w:rsidRDefault="00D27DFA" w:rsidP="00D27D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7DFA">
        <w:rPr>
          <w:rFonts w:ascii="Times New Roman" w:eastAsia="Times New Roman" w:hAnsi="Times New Roman"/>
          <w:b/>
          <w:sz w:val="28"/>
          <w:szCs w:val="28"/>
          <w:lang w:eastAsia="ru-RU"/>
        </w:rPr>
        <w:t>http://pirao.ru</w:t>
      </w:r>
      <w:r w:rsidRPr="00D27DFA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Психологический институт РАО.</w:t>
      </w:r>
    </w:p>
    <w:p w14:paraId="0E157231" w14:textId="77777777" w:rsidR="007D32DC" w:rsidRPr="007D32DC" w:rsidRDefault="007D32DC" w:rsidP="00D27DFA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14:paraId="67CA6DDB" w14:textId="584B33B3"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BA1978" w:rsidRPr="00BA197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BA1978" w:rsidRPr="00BA1978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производственной практике в профильных организациях</w:t>
      </w:r>
      <w:r w:rsidR="00BA1978" w:rsidRPr="00BA197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, включая перечень программного обеспечения и информационных справочных систем </w:t>
      </w:r>
    </w:p>
    <w:p w14:paraId="5BE56344" w14:textId="77777777"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MicrosoftOfficeWord (версии 2003, 2007, 2010 и далее) - программа редактирования текстов</w:t>
      </w:r>
    </w:p>
    <w:p w14:paraId="0A1E1973" w14:textId="77777777"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MicrosoftOfficeExel (версии 2003, 2007, 2010 и далее)- программа редактирования таблиц</w:t>
      </w:r>
    </w:p>
    <w:p w14:paraId="3FC2F9EA" w14:textId="77777777"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MicrosoftOfficePowerPoint (версии 2003, 2007, 2010 и далее)- программа презентационной графики</w:t>
      </w:r>
    </w:p>
    <w:p w14:paraId="35FA5522" w14:textId="77777777" w:rsidR="00D27DFA" w:rsidRPr="00D27DFA" w:rsidRDefault="00D27DFA" w:rsidP="00D27DFA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Портал дистанционного обучения </w:t>
      </w:r>
      <w:r w:rsidRPr="00D27DFA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D27DFA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14:paraId="5FA0CBFF" w14:textId="099FC833" w:rsidR="007D32DC" w:rsidRPr="007D32DC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BA1978" w:rsidRPr="00BA197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BA1978" w:rsidRPr="00BA1978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производственной практике в профильных организациях</w:t>
      </w:r>
      <w:r w:rsidR="00BA1978" w:rsidRPr="00BA197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</w:p>
    <w:p w14:paraId="36BEDCE4" w14:textId="77777777" w:rsidR="008C5EC6" w:rsidRPr="008C5EC6" w:rsidRDefault="008C5EC6" w:rsidP="008C5EC6">
      <w:pPr>
        <w:tabs>
          <w:tab w:val="left" w:pos="1134"/>
          <w:tab w:val="right" w:leader="underscore" w:pos="9356"/>
        </w:tabs>
        <w:suppressAutoHyphens/>
        <w:spacing w:before="40"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14:paraId="532CD5D8" w14:textId="77777777" w:rsidR="007D32DC" w:rsidRPr="007D32DC" w:rsidRDefault="008C5EC6" w:rsidP="008C5EC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Технические средства обучения: мультимедийный проектор, ноутбук.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C5EC6">
        <w:rPr>
          <w:rFonts w:ascii="Times New Roman" w:eastAsia="Times New Roman" w:hAnsi="Times New Roman"/>
          <w:sz w:val="28"/>
          <w:szCs w:val="24"/>
          <w:lang w:eastAsia="ru-RU"/>
        </w:rPr>
        <w:t>Студентам рекомендуется использовать следующее программное обеспечение: программный пакет MicrosoftOffice© (приложения Word, Exсel, PowerPoint), программное обеспечение ABBYY FineRеаder© в компьютерных классах библиотеки НГПУ им. Минина</w:t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14:paraId="7A149017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14:paraId="01E8AD48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14:paraId="564C5E6C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4ACF4913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14:paraId="0D3347B4" w14:textId="77777777"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14:paraId="03528A27" w14:textId="77777777"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08AB1C5" w14:textId="77777777"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14:paraId="33D27D81" w14:textId="77777777"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14:paraId="2D258B6A" w14:textId="77777777"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14:paraId="14623B46" w14:textId="77777777"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14:paraId="1788B723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2E670DC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D849C24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3366BA11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6FCDF5E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2E11CDAD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C0C25FC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91A20F7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A6F9DA3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26FF6470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2EBCD7A8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1DAA2000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14:paraId="229A5CEB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7D32DC" w14:paraId="614F47E2" w14:textId="77777777" w:rsidTr="00635607">
        <w:tc>
          <w:tcPr>
            <w:tcW w:w="10421" w:type="dxa"/>
            <w:gridSpan w:val="2"/>
            <w:shd w:val="clear" w:color="auto" w:fill="auto"/>
          </w:tcPr>
          <w:p w14:paraId="16EB70B3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7D32DC" w14:paraId="10FDC22D" w14:textId="77777777" w:rsidTr="00635607">
        <w:tc>
          <w:tcPr>
            <w:tcW w:w="5070" w:type="dxa"/>
            <w:shd w:val="clear" w:color="auto" w:fill="auto"/>
          </w:tcPr>
          <w:p w14:paraId="3985A688" w14:textId="77777777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14:paraId="57528BCB" w14:textId="77777777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14:paraId="14C9C32A" w14:textId="77777777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14:paraId="1B50E2A0" w14:textId="77777777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14:paraId="0912C8BA" w14:textId="77777777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14:paraId="30AB4EAE" w14:textId="77777777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14:paraId="36F62B26" w14:textId="77777777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14:paraId="1CE224A7" w14:textId="77777777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14:paraId="2AA4D7F6" w14:textId="77777777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7D32DC" w14:paraId="3C86F822" w14:textId="77777777" w:rsidTr="00635607">
        <w:tc>
          <w:tcPr>
            <w:tcW w:w="10421" w:type="dxa"/>
            <w:gridSpan w:val="2"/>
            <w:shd w:val="clear" w:color="auto" w:fill="auto"/>
          </w:tcPr>
          <w:p w14:paraId="720EE899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14:paraId="40FE34E3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14:paraId="733FB351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14:paraId="6DCF15DF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14:paraId="20EA0E64" w14:textId="77777777"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E36C43B" w14:textId="77777777" w:rsidR="007D32DC" w:rsidRPr="00A27972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612E43A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3DCA41EA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134F745E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6A300320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4EF4DFAE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2335F61F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682FC9EB" w14:textId="77777777" w:rsidR="004B1AFB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0C62213A" w14:textId="77777777" w:rsidR="004B1AFB" w:rsidRPr="00F16F8D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2BA17448" w14:textId="77777777"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6BF6A933" w14:textId="77777777"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750011">
      <w:footerReference w:type="default" r:id="rId44"/>
      <w:footerReference w:type="first" r:id="rId45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D0BE0" w14:textId="77777777" w:rsidR="004C41DB" w:rsidRDefault="004C41DB" w:rsidP="00CA7167">
      <w:pPr>
        <w:spacing w:after="0" w:line="240" w:lineRule="auto"/>
      </w:pPr>
      <w:r>
        <w:separator/>
      </w:r>
    </w:p>
  </w:endnote>
  <w:endnote w:type="continuationSeparator" w:id="0">
    <w:p w14:paraId="13DA9C00" w14:textId="77777777" w:rsidR="004C41DB" w:rsidRDefault="004C41D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358236AB" w14:textId="69DF25EF" w:rsidR="00D27DFA" w:rsidRDefault="00D27DF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309">
          <w:rPr>
            <w:noProof/>
          </w:rPr>
          <w:t>2</w:t>
        </w:r>
        <w:r>
          <w:fldChar w:fldCharType="end"/>
        </w:r>
      </w:p>
    </w:sdtContent>
  </w:sdt>
  <w:p w14:paraId="5F781CFB" w14:textId="77777777" w:rsidR="00D27DFA" w:rsidRDefault="00D27DF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7B1B1" w14:textId="77777777" w:rsidR="00D27DFA" w:rsidRDefault="00D27DFA">
    <w:pPr>
      <w:pStyle w:val="ae"/>
      <w:jc w:val="right"/>
    </w:pPr>
  </w:p>
  <w:p w14:paraId="2AF8E0FE" w14:textId="77777777" w:rsidR="00D27DFA" w:rsidRDefault="00D27DF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3A0C4" w14:textId="77777777" w:rsidR="004C41DB" w:rsidRDefault="004C41DB" w:rsidP="00CA7167">
      <w:pPr>
        <w:spacing w:after="0" w:line="240" w:lineRule="auto"/>
      </w:pPr>
      <w:r>
        <w:separator/>
      </w:r>
    </w:p>
  </w:footnote>
  <w:footnote w:type="continuationSeparator" w:id="0">
    <w:p w14:paraId="058278A5" w14:textId="77777777" w:rsidR="004C41DB" w:rsidRDefault="004C41D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C82F66"/>
    <w:multiLevelType w:val="hybridMultilevel"/>
    <w:tmpl w:val="E1203BF6"/>
    <w:lvl w:ilvl="0" w:tplc="1390E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D0E3615"/>
    <w:multiLevelType w:val="hybridMultilevel"/>
    <w:tmpl w:val="14765A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3D9C4E19"/>
    <w:multiLevelType w:val="hybridMultilevel"/>
    <w:tmpl w:val="A1C21E82"/>
    <w:lvl w:ilvl="0" w:tplc="B51A35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E2D623C"/>
    <w:multiLevelType w:val="hybridMultilevel"/>
    <w:tmpl w:val="AF3AD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37"/>
  </w:num>
  <w:num w:numId="3">
    <w:abstractNumId w:val="10"/>
  </w:num>
  <w:num w:numId="4">
    <w:abstractNumId w:val="7"/>
  </w:num>
  <w:num w:numId="5">
    <w:abstractNumId w:val="34"/>
  </w:num>
  <w:num w:numId="6">
    <w:abstractNumId w:val="39"/>
  </w:num>
  <w:num w:numId="7">
    <w:abstractNumId w:val="15"/>
  </w:num>
  <w:num w:numId="8">
    <w:abstractNumId w:val="5"/>
  </w:num>
  <w:num w:numId="9">
    <w:abstractNumId w:val="42"/>
  </w:num>
  <w:num w:numId="10">
    <w:abstractNumId w:val="27"/>
  </w:num>
  <w:num w:numId="11">
    <w:abstractNumId w:val="12"/>
  </w:num>
  <w:num w:numId="12">
    <w:abstractNumId w:val="21"/>
  </w:num>
  <w:num w:numId="13">
    <w:abstractNumId w:val="18"/>
  </w:num>
  <w:num w:numId="14">
    <w:abstractNumId w:val="38"/>
  </w:num>
  <w:num w:numId="15">
    <w:abstractNumId w:val="8"/>
  </w:num>
  <w:num w:numId="16">
    <w:abstractNumId w:val="29"/>
  </w:num>
  <w:num w:numId="17">
    <w:abstractNumId w:val="4"/>
  </w:num>
  <w:num w:numId="18">
    <w:abstractNumId w:val="20"/>
  </w:num>
  <w:num w:numId="19">
    <w:abstractNumId w:val="22"/>
  </w:num>
  <w:num w:numId="20">
    <w:abstractNumId w:val="31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3"/>
  </w:num>
  <w:num w:numId="26">
    <w:abstractNumId w:val="14"/>
  </w:num>
  <w:num w:numId="27">
    <w:abstractNumId w:val="41"/>
  </w:num>
  <w:num w:numId="28">
    <w:abstractNumId w:val="2"/>
  </w:num>
  <w:num w:numId="29">
    <w:abstractNumId w:val="25"/>
  </w:num>
  <w:num w:numId="30">
    <w:abstractNumId w:val="36"/>
  </w:num>
  <w:num w:numId="31">
    <w:abstractNumId w:val="17"/>
  </w:num>
  <w:num w:numId="32">
    <w:abstractNumId w:val="26"/>
  </w:num>
  <w:num w:numId="33">
    <w:abstractNumId w:val="32"/>
  </w:num>
  <w:num w:numId="34">
    <w:abstractNumId w:val="1"/>
  </w:num>
  <w:num w:numId="35">
    <w:abstractNumId w:val="35"/>
  </w:num>
  <w:num w:numId="36">
    <w:abstractNumId w:val="24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8"/>
  </w:num>
  <w:num w:numId="41">
    <w:abstractNumId w:val="19"/>
  </w:num>
  <w:num w:numId="42">
    <w:abstractNumId w:val="23"/>
  </w:num>
  <w:num w:numId="43">
    <w:abstractNumId w:val="11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5702"/>
    <w:rsid w:val="00010033"/>
    <w:rsid w:val="00012908"/>
    <w:rsid w:val="0001415A"/>
    <w:rsid w:val="00020B20"/>
    <w:rsid w:val="00024CDE"/>
    <w:rsid w:val="00026791"/>
    <w:rsid w:val="000403E2"/>
    <w:rsid w:val="00042F1F"/>
    <w:rsid w:val="00050CA3"/>
    <w:rsid w:val="00057CC4"/>
    <w:rsid w:val="00060AB0"/>
    <w:rsid w:val="000628A5"/>
    <w:rsid w:val="000673E3"/>
    <w:rsid w:val="0007146B"/>
    <w:rsid w:val="000748D4"/>
    <w:rsid w:val="00074C40"/>
    <w:rsid w:val="00074D2C"/>
    <w:rsid w:val="000A2067"/>
    <w:rsid w:val="000A2B7F"/>
    <w:rsid w:val="000A3270"/>
    <w:rsid w:val="000A7767"/>
    <w:rsid w:val="000B07DC"/>
    <w:rsid w:val="000D3868"/>
    <w:rsid w:val="000E0B25"/>
    <w:rsid w:val="000E26C3"/>
    <w:rsid w:val="000F359C"/>
    <w:rsid w:val="000F605D"/>
    <w:rsid w:val="000F757F"/>
    <w:rsid w:val="00115364"/>
    <w:rsid w:val="00122DA7"/>
    <w:rsid w:val="00131D17"/>
    <w:rsid w:val="001444E1"/>
    <w:rsid w:val="0014613F"/>
    <w:rsid w:val="00147F45"/>
    <w:rsid w:val="00155EC8"/>
    <w:rsid w:val="0016031B"/>
    <w:rsid w:val="00163108"/>
    <w:rsid w:val="001869AC"/>
    <w:rsid w:val="00186A21"/>
    <w:rsid w:val="00186CAD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37E8"/>
    <w:rsid w:val="002174DD"/>
    <w:rsid w:val="00217E53"/>
    <w:rsid w:val="0022609C"/>
    <w:rsid w:val="00226AC2"/>
    <w:rsid w:val="00240AA7"/>
    <w:rsid w:val="00242947"/>
    <w:rsid w:val="002508F5"/>
    <w:rsid w:val="0027327D"/>
    <w:rsid w:val="00273DB0"/>
    <w:rsid w:val="002835B4"/>
    <w:rsid w:val="00283884"/>
    <w:rsid w:val="002861AF"/>
    <w:rsid w:val="002879BE"/>
    <w:rsid w:val="0029039B"/>
    <w:rsid w:val="002A0B87"/>
    <w:rsid w:val="002A20F2"/>
    <w:rsid w:val="002B0124"/>
    <w:rsid w:val="002B7CB4"/>
    <w:rsid w:val="002C3309"/>
    <w:rsid w:val="002C330B"/>
    <w:rsid w:val="002C4E8B"/>
    <w:rsid w:val="002D299C"/>
    <w:rsid w:val="002D53F7"/>
    <w:rsid w:val="002F4740"/>
    <w:rsid w:val="00305D70"/>
    <w:rsid w:val="00320922"/>
    <w:rsid w:val="00323346"/>
    <w:rsid w:val="00323FE3"/>
    <w:rsid w:val="00324F2D"/>
    <w:rsid w:val="00330E88"/>
    <w:rsid w:val="0033145B"/>
    <w:rsid w:val="003335B7"/>
    <w:rsid w:val="00334A9D"/>
    <w:rsid w:val="00335FD8"/>
    <w:rsid w:val="00350423"/>
    <w:rsid w:val="00350BA4"/>
    <w:rsid w:val="0035720D"/>
    <w:rsid w:val="0036521D"/>
    <w:rsid w:val="00367247"/>
    <w:rsid w:val="0039618F"/>
    <w:rsid w:val="00397F06"/>
    <w:rsid w:val="003A36FE"/>
    <w:rsid w:val="003A4747"/>
    <w:rsid w:val="003B3098"/>
    <w:rsid w:val="003C3305"/>
    <w:rsid w:val="003C53D2"/>
    <w:rsid w:val="003E21DC"/>
    <w:rsid w:val="003F66DC"/>
    <w:rsid w:val="00401F70"/>
    <w:rsid w:val="0041058B"/>
    <w:rsid w:val="0041524A"/>
    <w:rsid w:val="00431CA2"/>
    <w:rsid w:val="004333C5"/>
    <w:rsid w:val="00437BBC"/>
    <w:rsid w:val="00442F3F"/>
    <w:rsid w:val="004438EE"/>
    <w:rsid w:val="004551EE"/>
    <w:rsid w:val="004552D3"/>
    <w:rsid w:val="00463B74"/>
    <w:rsid w:val="00463C33"/>
    <w:rsid w:val="00466E62"/>
    <w:rsid w:val="00471917"/>
    <w:rsid w:val="0048222B"/>
    <w:rsid w:val="00487B77"/>
    <w:rsid w:val="004B1AFB"/>
    <w:rsid w:val="004B2ECB"/>
    <w:rsid w:val="004C41DB"/>
    <w:rsid w:val="004C4FF9"/>
    <w:rsid w:val="004C7616"/>
    <w:rsid w:val="004D1D18"/>
    <w:rsid w:val="004D43BB"/>
    <w:rsid w:val="004D5381"/>
    <w:rsid w:val="004D5BE2"/>
    <w:rsid w:val="004E13F8"/>
    <w:rsid w:val="004F6BF2"/>
    <w:rsid w:val="005020E6"/>
    <w:rsid w:val="00503E05"/>
    <w:rsid w:val="00506D9B"/>
    <w:rsid w:val="00510D7C"/>
    <w:rsid w:val="0052608B"/>
    <w:rsid w:val="00526950"/>
    <w:rsid w:val="00537A87"/>
    <w:rsid w:val="00547D2D"/>
    <w:rsid w:val="005673D0"/>
    <w:rsid w:val="0058642C"/>
    <w:rsid w:val="00587D1E"/>
    <w:rsid w:val="005953C4"/>
    <w:rsid w:val="005A21C3"/>
    <w:rsid w:val="005A5053"/>
    <w:rsid w:val="005A66A0"/>
    <w:rsid w:val="005B1AD7"/>
    <w:rsid w:val="005B2A9A"/>
    <w:rsid w:val="005C2AB8"/>
    <w:rsid w:val="005C45D8"/>
    <w:rsid w:val="005D0EC2"/>
    <w:rsid w:val="005D158B"/>
    <w:rsid w:val="005D1F37"/>
    <w:rsid w:val="005D6C3B"/>
    <w:rsid w:val="005E5A5A"/>
    <w:rsid w:val="005E5B31"/>
    <w:rsid w:val="005E6815"/>
    <w:rsid w:val="005E7DB7"/>
    <w:rsid w:val="0060042D"/>
    <w:rsid w:val="006020D2"/>
    <w:rsid w:val="006038D4"/>
    <w:rsid w:val="0061047F"/>
    <w:rsid w:val="00614851"/>
    <w:rsid w:val="006154F5"/>
    <w:rsid w:val="00615809"/>
    <w:rsid w:val="00622D0F"/>
    <w:rsid w:val="0062767D"/>
    <w:rsid w:val="00631DBB"/>
    <w:rsid w:val="00635607"/>
    <w:rsid w:val="0064694A"/>
    <w:rsid w:val="00652B87"/>
    <w:rsid w:val="006618A3"/>
    <w:rsid w:val="006715DA"/>
    <w:rsid w:val="00673EA3"/>
    <w:rsid w:val="00676338"/>
    <w:rsid w:val="006879C4"/>
    <w:rsid w:val="00695872"/>
    <w:rsid w:val="006C10A5"/>
    <w:rsid w:val="006C7292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50011"/>
    <w:rsid w:val="0076486C"/>
    <w:rsid w:val="00771F0D"/>
    <w:rsid w:val="00783103"/>
    <w:rsid w:val="007871DB"/>
    <w:rsid w:val="007B1F62"/>
    <w:rsid w:val="007B2BEA"/>
    <w:rsid w:val="007B503A"/>
    <w:rsid w:val="007B6CE0"/>
    <w:rsid w:val="007B77E3"/>
    <w:rsid w:val="007D06F1"/>
    <w:rsid w:val="007D32DC"/>
    <w:rsid w:val="007E1C52"/>
    <w:rsid w:val="007E56C6"/>
    <w:rsid w:val="007E7AFB"/>
    <w:rsid w:val="00805DCE"/>
    <w:rsid w:val="00807C52"/>
    <w:rsid w:val="00814502"/>
    <w:rsid w:val="008175EA"/>
    <w:rsid w:val="0083069B"/>
    <w:rsid w:val="00832129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08DF"/>
    <w:rsid w:val="008915F8"/>
    <w:rsid w:val="00892674"/>
    <w:rsid w:val="008A06A1"/>
    <w:rsid w:val="008A3130"/>
    <w:rsid w:val="008A450B"/>
    <w:rsid w:val="008C0096"/>
    <w:rsid w:val="008C5EC6"/>
    <w:rsid w:val="008E3F99"/>
    <w:rsid w:val="008E5E82"/>
    <w:rsid w:val="008E6097"/>
    <w:rsid w:val="008F0247"/>
    <w:rsid w:val="008F410F"/>
    <w:rsid w:val="008F7E5D"/>
    <w:rsid w:val="00911629"/>
    <w:rsid w:val="00916A16"/>
    <w:rsid w:val="00917867"/>
    <w:rsid w:val="00930C0F"/>
    <w:rsid w:val="00936E11"/>
    <w:rsid w:val="009374CA"/>
    <w:rsid w:val="0093758B"/>
    <w:rsid w:val="00951284"/>
    <w:rsid w:val="009529DA"/>
    <w:rsid w:val="009633E5"/>
    <w:rsid w:val="009661C3"/>
    <w:rsid w:val="00981269"/>
    <w:rsid w:val="009815D7"/>
    <w:rsid w:val="009827A3"/>
    <w:rsid w:val="0098333E"/>
    <w:rsid w:val="00987AB3"/>
    <w:rsid w:val="009A4F9E"/>
    <w:rsid w:val="009D1D48"/>
    <w:rsid w:val="009D78FA"/>
    <w:rsid w:val="009D7B56"/>
    <w:rsid w:val="009E4E3C"/>
    <w:rsid w:val="009E5DD0"/>
    <w:rsid w:val="009F469F"/>
    <w:rsid w:val="009F5AB8"/>
    <w:rsid w:val="009F7ED5"/>
    <w:rsid w:val="00A02FDF"/>
    <w:rsid w:val="00A071F9"/>
    <w:rsid w:val="00A1013E"/>
    <w:rsid w:val="00A237E1"/>
    <w:rsid w:val="00A24E06"/>
    <w:rsid w:val="00A26E41"/>
    <w:rsid w:val="00A2761E"/>
    <w:rsid w:val="00A27972"/>
    <w:rsid w:val="00A329B6"/>
    <w:rsid w:val="00A374C1"/>
    <w:rsid w:val="00A41BFD"/>
    <w:rsid w:val="00A41D66"/>
    <w:rsid w:val="00A41FEF"/>
    <w:rsid w:val="00A4300C"/>
    <w:rsid w:val="00A505DE"/>
    <w:rsid w:val="00A50CE4"/>
    <w:rsid w:val="00A572B2"/>
    <w:rsid w:val="00A66B9C"/>
    <w:rsid w:val="00A721C5"/>
    <w:rsid w:val="00A8121E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AE300A"/>
    <w:rsid w:val="00B0005B"/>
    <w:rsid w:val="00B051C3"/>
    <w:rsid w:val="00B30DB9"/>
    <w:rsid w:val="00B353BD"/>
    <w:rsid w:val="00B36731"/>
    <w:rsid w:val="00B45F98"/>
    <w:rsid w:val="00B51BCF"/>
    <w:rsid w:val="00B5595E"/>
    <w:rsid w:val="00B70CA6"/>
    <w:rsid w:val="00B8111B"/>
    <w:rsid w:val="00B86D85"/>
    <w:rsid w:val="00BA1978"/>
    <w:rsid w:val="00BA3FCE"/>
    <w:rsid w:val="00BB135C"/>
    <w:rsid w:val="00BB1488"/>
    <w:rsid w:val="00BC381E"/>
    <w:rsid w:val="00BE4680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3C7"/>
    <w:rsid w:val="00C424B7"/>
    <w:rsid w:val="00C437ED"/>
    <w:rsid w:val="00C5329F"/>
    <w:rsid w:val="00C631B0"/>
    <w:rsid w:val="00C64CA7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225E"/>
    <w:rsid w:val="00CB5348"/>
    <w:rsid w:val="00CB54AF"/>
    <w:rsid w:val="00CC3E9E"/>
    <w:rsid w:val="00CD3425"/>
    <w:rsid w:val="00CF676C"/>
    <w:rsid w:val="00CF69F3"/>
    <w:rsid w:val="00CF752F"/>
    <w:rsid w:val="00D00E1F"/>
    <w:rsid w:val="00D15FC0"/>
    <w:rsid w:val="00D23560"/>
    <w:rsid w:val="00D27DFA"/>
    <w:rsid w:val="00D441B7"/>
    <w:rsid w:val="00D45595"/>
    <w:rsid w:val="00D474ED"/>
    <w:rsid w:val="00D559FD"/>
    <w:rsid w:val="00D6125B"/>
    <w:rsid w:val="00D8032E"/>
    <w:rsid w:val="00D8370F"/>
    <w:rsid w:val="00D83CDC"/>
    <w:rsid w:val="00D87715"/>
    <w:rsid w:val="00DB4BDC"/>
    <w:rsid w:val="00DB597C"/>
    <w:rsid w:val="00DD29DF"/>
    <w:rsid w:val="00DD2EA7"/>
    <w:rsid w:val="00DE0C70"/>
    <w:rsid w:val="00DE0EDF"/>
    <w:rsid w:val="00DE620E"/>
    <w:rsid w:val="00DF6911"/>
    <w:rsid w:val="00E04470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49B9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37B2B"/>
    <w:rsid w:val="00F40F16"/>
    <w:rsid w:val="00F457E2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284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95A0A3"/>
  <w15:docId w15:val="{1854B719-D692-437D-A7D5-3BA35201A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vch.narod.ru/lib.htm" TargetMode="External"/><Relationship Id="rId39" Type="http://schemas.openxmlformats.org/officeDocument/2006/relationships/hyperlink" Target="http://azps.ru/training/" TargetMode="External"/><Relationship Id="rId21" Type="http://schemas.openxmlformats.org/officeDocument/2006/relationships/hyperlink" Target="http://www.hpsy.ru/" TargetMode="External"/><Relationship Id="rId34" Type="http://schemas.openxmlformats.org/officeDocument/2006/relationships/hyperlink" Target="http://azps.ru/ptherapy/" TargetMode="External"/><Relationship Id="rId42" Type="http://schemas.openxmlformats.org/officeDocument/2006/relationships/hyperlink" Target="http://azps.ru/hrest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psychology-online.net/galery/Maslow.html" TargetMode="External"/><Relationship Id="rId29" Type="http://schemas.openxmlformats.org/officeDocument/2006/relationships/hyperlink" Target="http://azps.ru/article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www.vch.narod.ru/" TargetMode="External"/><Relationship Id="rId32" Type="http://schemas.openxmlformats.org/officeDocument/2006/relationships/hyperlink" Target="http://azps.ru/articles/proc/" TargetMode="External"/><Relationship Id="rId37" Type="http://schemas.openxmlformats.org/officeDocument/2006/relationships/hyperlink" Target="http://azps.ru/articles/sexology/" TargetMode="External"/><Relationship Id="rId40" Type="http://schemas.openxmlformats.org/officeDocument/2006/relationships/hyperlink" Target="http://azps.ru/handbook/" TargetMode="External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www.voppsy.ru/" TargetMode="External"/><Relationship Id="rId28" Type="http://schemas.openxmlformats.org/officeDocument/2006/relationships/hyperlink" Target="http://azps.ru/tests/" TargetMode="External"/><Relationship Id="rId36" Type="http://schemas.openxmlformats.org/officeDocument/2006/relationships/hyperlink" Target="http://azps.ru/articles/kid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www.psychology-online.net/docs/kiosk.html" TargetMode="External"/><Relationship Id="rId31" Type="http://schemas.openxmlformats.org/officeDocument/2006/relationships/hyperlink" Target="http://azps.ru/articles/pers/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flogiston.ru/" TargetMode="External"/><Relationship Id="rId27" Type="http://schemas.openxmlformats.org/officeDocument/2006/relationships/hyperlink" Target="http://www.azps.ru" TargetMode="External"/><Relationship Id="rId30" Type="http://schemas.openxmlformats.org/officeDocument/2006/relationships/hyperlink" Target="http://azps.ru/articles/soc/" TargetMode="External"/><Relationship Id="rId35" Type="http://schemas.openxmlformats.org/officeDocument/2006/relationships/hyperlink" Target="http://azps.ru/articles/stts/" TargetMode="External"/><Relationship Id="rId43" Type="http://schemas.openxmlformats.org/officeDocument/2006/relationships/hyperlink" Target="http://www.psychol.ras.ru/" TargetMode="External"/><Relationship Id="rId8" Type="http://schemas.openxmlformats.org/officeDocument/2006/relationships/hyperlink" Target="http://www.psychology-online.net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vch.narod.ru/file.htm" TargetMode="External"/><Relationship Id="rId33" Type="http://schemas.openxmlformats.org/officeDocument/2006/relationships/hyperlink" Target="http://azps.ru/articles/cmmn/" TargetMode="External"/><Relationship Id="rId38" Type="http://schemas.openxmlformats.org/officeDocument/2006/relationships/hyperlink" Target="http://azps.ru/sch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psychol.ras.ru/" TargetMode="External"/><Relationship Id="rId41" Type="http://schemas.openxmlformats.org/officeDocument/2006/relationships/hyperlink" Target="http://azps.ru/li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D55F3-3EF9-43B2-9D33-CE2AC05D8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13</Pages>
  <Words>3353</Words>
  <Characters>19115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 K55V</cp:lastModifiedBy>
  <cp:revision>13</cp:revision>
  <cp:lastPrinted>2018-12-19T08:37:00Z</cp:lastPrinted>
  <dcterms:created xsi:type="dcterms:W3CDTF">2021-03-15T08:04:00Z</dcterms:created>
  <dcterms:modified xsi:type="dcterms:W3CDTF">2021-07-01T16:33:00Z</dcterms:modified>
</cp:coreProperties>
</file>